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CA322" w14:textId="688D564B" w:rsidR="00B24BDF" w:rsidRPr="00064AAD" w:rsidRDefault="00B24BDF" w:rsidP="00B24BDF">
      <w:pPr>
        <w:spacing w:after="0"/>
        <w:ind w:firstLine="709"/>
        <w:rPr>
          <w:rFonts w:ascii="Palatino Linotype" w:hAnsi="Palatino Linotype"/>
          <w:lang w:val="tg-Cyrl-TJ"/>
        </w:rPr>
      </w:pPr>
      <w:r w:rsidRPr="00064AAD">
        <w:rPr>
          <w:rFonts w:ascii="Palatino Linotype" w:hAnsi="Palatino Linotype"/>
          <w:lang w:val="tg-Cyrl-TJ"/>
        </w:rPr>
        <w:t xml:space="preserve">                        Обзор тестов по дисциплине</w:t>
      </w:r>
    </w:p>
    <w:p w14:paraId="63E5C1E5" w14:textId="50551E3B" w:rsidR="00B24BDF" w:rsidRPr="00064AAD" w:rsidRDefault="00B24BDF" w:rsidP="00B24BDF">
      <w:pPr>
        <w:spacing w:after="0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          </w:t>
      </w:r>
      <w:r w:rsidR="00D152E2" w:rsidRPr="00064AAD">
        <w:rPr>
          <w:rFonts w:ascii="Palatino Linotype" w:hAnsi="Palatino Linotype"/>
        </w:rPr>
        <w:t xml:space="preserve">«Государственное регулирование </w:t>
      </w:r>
      <w:r w:rsidRPr="00064AAD">
        <w:rPr>
          <w:rFonts w:ascii="Palatino Linotype" w:hAnsi="Palatino Linotype"/>
          <w:lang w:val="tg-Cyrl-TJ"/>
        </w:rPr>
        <w:t xml:space="preserve">национальной </w:t>
      </w:r>
      <w:r w:rsidR="00D152E2" w:rsidRPr="00064AAD">
        <w:rPr>
          <w:rFonts w:ascii="Palatino Linotype" w:hAnsi="Palatino Linotype"/>
        </w:rPr>
        <w:t>экономики»</w:t>
      </w:r>
    </w:p>
    <w:p w14:paraId="29360C2A" w14:textId="36CDDE44" w:rsidR="00B24BDF" w:rsidRPr="00064AAD" w:rsidRDefault="00B24BDF" w:rsidP="00B24BDF">
      <w:pPr>
        <w:spacing w:after="0"/>
        <w:ind w:hanging="142"/>
        <w:jc w:val="center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2 курс, специальность: 40010202 – Информационная система в экономике</w:t>
      </w:r>
    </w:p>
    <w:p w14:paraId="603544B8" w14:textId="77777777" w:rsidR="007F1B62" w:rsidRPr="00064AAD" w:rsidRDefault="007F1B62" w:rsidP="007F1B62">
      <w:pPr>
        <w:spacing w:after="0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 </w:t>
      </w:r>
    </w:p>
    <w:p w14:paraId="05637E21" w14:textId="59472B62" w:rsidR="00B24BDF" w:rsidRPr="00064AAD" w:rsidRDefault="007F1B62" w:rsidP="007F1B62">
      <w:pPr>
        <w:spacing w:after="0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 </w:t>
      </w:r>
      <w:r w:rsidR="00064AAD" w:rsidRPr="00064AAD">
        <w:rPr>
          <w:rFonts w:ascii="Palatino Linotype" w:hAnsi="Palatino Linotype"/>
        </w:rPr>
        <w:t>@1.</w:t>
      </w:r>
    </w:p>
    <w:p w14:paraId="1A4E92D6" w14:textId="0A77782D" w:rsidR="00DE75A8" w:rsidRPr="00064AAD" w:rsidRDefault="007F1B62" w:rsidP="007F1B62">
      <w:pPr>
        <w:spacing w:after="0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 </w:t>
      </w:r>
      <w:r w:rsidR="00D152E2" w:rsidRPr="00064AAD">
        <w:rPr>
          <w:rFonts w:ascii="Palatino Linotype" w:hAnsi="Palatino Linotype"/>
        </w:rPr>
        <w:t xml:space="preserve">Что означает государственное регулирование экономики? </w:t>
      </w:r>
    </w:p>
    <w:p w14:paraId="370E8925" w14:textId="0B58570A" w:rsidR="00DE75A8" w:rsidRPr="00064AAD" w:rsidRDefault="007F1B62" w:rsidP="005B635B">
      <w:pPr>
        <w:tabs>
          <w:tab w:val="left" w:pos="851"/>
          <w:tab w:val="left" w:pos="1134"/>
          <w:tab w:val="left" w:pos="1276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</w:t>
      </w:r>
      <w:r w:rsidRPr="00064AAD">
        <w:rPr>
          <w:rFonts w:ascii="Palatino Linotype" w:hAnsi="Palatino Linotype"/>
          <w:lang w:val="en-US"/>
        </w:rPr>
        <w:t>A</w:t>
      </w:r>
      <w:r w:rsidRPr="00064AAD">
        <w:rPr>
          <w:rFonts w:ascii="Palatino Linotype" w:hAnsi="Palatino Linotype"/>
        </w:rPr>
        <w:t>)</w:t>
      </w:r>
      <w:r w:rsidR="005B635B" w:rsidRPr="00064AAD">
        <w:rPr>
          <w:rFonts w:ascii="Palatino Linotype" w:hAnsi="Palatino Linotype"/>
        </w:rPr>
        <w:t xml:space="preserve"> </w:t>
      </w:r>
      <w:r w:rsidR="00D152E2" w:rsidRPr="00064AAD">
        <w:rPr>
          <w:rFonts w:ascii="Palatino Linotype" w:hAnsi="Palatino Linotype"/>
        </w:rPr>
        <w:t>Полный отказ государства от участия в экономике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Воздействие государства на экономические процессы с целью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t xml:space="preserve"> обеспечения устойчивого развития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установление цен на товары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контроль за частными предприятиями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сбор налогов</w:t>
      </w:r>
      <w:r w:rsidR="005B635B" w:rsidRPr="00064AAD">
        <w:rPr>
          <w:rFonts w:ascii="Palatino Linotype" w:hAnsi="Palatino Linotype"/>
        </w:rPr>
        <w:t>;</w:t>
      </w:r>
    </w:p>
    <w:p w14:paraId="14BBF5D6" w14:textId="44255C70" w:rsidR="007F1B62" w:rsidRPr="00064AAD" w:rsidRDefault="007F1B62" w:rsidP="007F1B62">
      <w:pPr>
        <w:spacing w:after="0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 </w:t>
      </w:r>
      <w:r w:rsidR="00064AAD" w:rsidRPr="00064AAD">
        <w:rPr>
          <w:rFonts w:ascii="Palatino Linotype" w:hAnsi="Palatino Linotype"/>
        </w:rPr>
        <w:t>@2.</w:t>
      </w:r>
    </w:p>
    <w:p w14:paraId="1BDFDEB9" w14:textId="47210FC0" w:rsidR="00DE75A8" w:rsidRPr="00064AAD" w:rsidRDefault="007F1B62" w:rsidP="007F1B62">
      <w:pPr>
        <w:spacing w:after="0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 </w:t>
      </w:r>
      <w:r w:rsidR="00D152E2" w:rsidRPr="00064AAD">
        <w:rPr>
          <w:rFonts w:ascii="Palatino Linotype" w:hAnsi="Palatino Linotype"/>
        </w:rPr>
        <w:t xml:space="preserve">Главной целью государственного регулирования экономики является: </w:t>
      </w:r>
    </w:p>
    <w:p w14:paraId="3502E144" w14:textId="0C7F33F6" w:rsidR="00D152E2" w:rsidRPr="00064AAD" w:rsidRDefault="007F1B62" w:rsidP="007F1B62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Увеличение количества государственных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Полная ликвидация частной собственности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Обеспечение экономической стабильности, роста и социальной защиты населения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конкуренции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Сокращение внешней торговли</w:t>
      </w:r>
      <w:r w:rsidR="005B635B" w:rsidRPr="00064AAD">
        <w:rPr>
          <w:rFonts w:ascii="Palatino Linotype" w:hAnsi="Palatino Linotype"/>
        </w:rPr>
        <w:t>;</w:t>
      </w:r>
    </w:p>
    <w:p w14:paraId="6FAFDDE0" w14:textId="13F31113" w:rsidR="007F1B6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@3.</w:t>
      </w:r>
    </w:p>
    <w:p w14:paraId="48FBE208" w14:textId="109643B3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 основным субъектам государственного регулирования экономики относится: </w:t>
      </w:r>
    </w:p>
    <w:p w14:paraId="4A88BA48" w14:textId="1E22BEFD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Только население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коммерческие банки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Государство и его органы управления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иностранные инвесторы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промышленные предприятия</w:t>
      </w:r>
      <w:r w:rsidR="005B635B" w:rsidRPr="00064AAD">
        <w:rPr>
          <w:rFonts w:ascii="Palatino Linotype" w:hAnsi="Palatino Linotype"/>
        </w:rPr>
        <w:t>;</w:t>
      </w:r>
    </w:p>
    <w:p w14:paraId="25D0602B" w14:textId="0A6D35BC" w:rsidR="007F1B6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@4.</w:t>
      </w:r>
    </w:p>
    <w:p w14:paraId="6945210E" w14:textId="2911AAC0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Объектом государственного регулирования экономики является: </w:t>
      </w:r>
    </w:p>
    <w:p w14:paraId="7A5F280E" w14:textId="10B8E5E2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Только семейный бюджет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Экономические процессы, отрасли, рынки и социально-экономические отношения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экспорт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государственный аппарат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банковские вклады</w:t>
      </w:r>
      <w:r w:rsidR="005B635B" w:rsidRPr="00064AAD">
        <w:rPr>
          <w:rFonts w:ascii="Palatino Linotype" w:hAnsi="Palatino Linotype"/>
        </w:rPr>
        <w:t>;</w:t>
      </w:r>
    </w:p>
    <w:p w14:paraId="32FF1A72" w14:textId="63FA693D" w:rsidR="007F1B6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@5.</w:t>
      </w:r>
    </w:p>
    <w:p w14:paraId="778FFB5F" w14:textId="7F27C009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 xml:space="preserve">Какая функция государства связана с поддержанием макроэкономической стабильности? </w:t>
      </w:r>
    </w:p>
    <w:p w14:paraId="2F90A15D" w14:textId="61D6392D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Стабилизационная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Развлекательная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Рекламная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Посредническая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Торговая</w:t>
      </w:r>
      <w:r w:rsidR="005B635B" w:rsidRPr="00064AAD">
        <w:rPr>
          <w:rFonts w:ascii="Palatino Linotype" w:hAnsi="Palatino Linotype"/>
        </w:rPr>
        <w:t>;</w:t>
      </w:r>
    </w:p>
    <w:p w14:paraId="59F7F74A" w14:textId="6FA55D37" w:rsidR="007F1B6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@6.</w:t>
      </w:r>
      <w:r w:rsidR="007F1B62" w:rsidRPr="00064AAD">
        <w:rPr>
          <w:rFonts w:ascii="Palatino Linotype" w:hAnsi="Palatino Linotype"/>
        </w:rPr>
        <w:t xml:space="preserve"> </w:t>
      </w:r>
    </w:p>
    <w:p w14:paraId="70E2B6B4" w14:textId="7D379FBC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Рыночная экономика нуждается в государственном регулировании потому, что: </w:t>
      </w:r>
    </w:p>
    <w:p w14:paraId="5A8B456D" w14:textId="5E7C48E5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Рынок всегда обеспечивает абсолютное равенство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Рыночный механизм не всегда решает социальные и экологические проблемы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Рынок полностью исключает кризисы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Предприниматели не нуждаются в прибыли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Государство не имеет экономических функций</w:t>
      </w:r>
      <w:r w:rsidR="005B635B" w:rsidRPr="00064AAD">
        <w:rPr>
          <w:rFonts w:ascii="Palatino Linotype" w:hAnsi="Palatino Linotype"/>
        </w:rPr>
        <w:t>;</w:t>
      </w:r>
    </w:p>
    <w:p w14:paraId="1B81FDED" w14:textId="39E32ECE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@7.</w:t>
      </w:r>
      <w:r w:rsidR="000115A2" w:rsidRPr="00064AAD">
        <w:rPr>
          <w:rFonts w:ascii="Palatino Linotype" w:hAnsi="Palatino Linotype"/>
        </w:rPr>
        <w:t xml:space="preserve"> </w:t>
      </w:r>
    </w:p>
    <w:p w14:paraId="33431C73" w14:textId="7DC2213C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 провалам рынка относится: </w:t>
      </w:r>
    </w:p>
    <w:p w14:paraId="2BF33BDE" w14:textId="26EA0D94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Совершенная конкуренция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Внешние эффекты и монополизация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Рост производительности труда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Увеличение предложения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Снижение инфляции</w:t>
      </w:r>
      <w:r w:rsidR="005B635B" w:rsidRPr="00064AAD">
        <w:rPr>
          <w:rFonts w:ascii="Palatino Linotype" w:hAnsi="Palatino Linotype"/>
        </w:rPr>
        <w:t>;</w:t>
      </w:r>
    </w:p>
    <w:p w14:paraId="77DE13F6" w14:textId="75829675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@8.</w:t>
      </w:r>
    </w:p>
    <w:p w14:paraId="17B8E82C" w14:textId="4A88A992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Под внешними эффектами в экономике понимаются: </w:t>
      </w:r>
    </w:p>
    <w:p w14:paraId="2D4C8240" w14:textId="30E6C9CD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Последствия деятельности одних субъектов для других, не отражённые в рыночной цене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экспорт продукции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импорт технологий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валютные операции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международные кредиты</w:t>
      </w:r>
      <w:r w:rsidR="005B635B" w:rsidRPr="00064AAD">
        <w:rPr>
          <w:rFonts w:ascii="Palatino Linotype" w:hAnsi="Palatino Linotype"/>
        </w:rPr>
        <w:t>;</w:t>
      </w:r>
    </w:p>
    <w:p w14:paraId="4D1F7675" w14:textId="1167DA17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@9.</w:t>
      </w:r>
    </w:p>
    <w:p w14:paraId="0D481E8C" w14:textId="3080829C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Общественные блага характеризуются тем, что они: </w:t>
      </w:r>
    </w:p>
    <w:p w14:paraId="6B2D997B" w14:textId="2C6055B5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Предназначены только для частных фирм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Исключительно экспортируются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Являются </w:t>
      </w:r>
      <w:r w:rsidR="00DE75A8" w:rsidRPr="00064AAD">
        <w:rPr>
          <w:rFonts w:ascii="Palatino Linotype" w:hAnsi="Palatino Linotype"/>
        </w:rPr>
        <w:t>не исключаемыми</w:t>
      </w:r>
      <w:r w:rsidR="00D152E2" w:rsidRPr="00064AAD">
        <w:rPr>
          <w:rFonts w:ascii="Palatino Linotype" w:hAnsi="Palatino Linotype"/>
        </w:rPr>
        <w:t xml:space="preserve"> и неконкурентными в потреблении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Производятся только домашними хозяйствами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Не имеют значения для общества</w:t>
      </w:r>
      <w:r w:rsidR="005B635B" w:rsidRPr="00064AAD">
        <w:rPr>
          <w:rFonts w:ascii="Palatino Linotype" w:hAnsi="Palatino Linotype"/>
        </w:rPr>
        <w:t>;</w:t>
      </w:r>
    </w:p>
    <w:p w14:paraId="2EBD3CED" w14:textId="54295F59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@10.</w:t>
      </w:r>
    </w:p>
    <w:p w14:paraId="24C83FBC" w14:textId="2B77D1ED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Примером общественного блага является: </w:t>
      </w:r>
    </w:p>
    <w:p w14:paraId="4F65E16B" w14:textId="46342B39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Частный автомобиль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Национальная оборона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Индивидуальный мобильный телефон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Личный банковский счёт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Частная квартира</w:t>
      </w:r>
      <w:r w:rsidR="005B635B" w:rsidRPr="00064AAD">
        <w:rPr>
          <w:rFonts w:ascii="Palatino Linotype" w:hAnsi="Palatino Linotype"/>
        </w:rPr>
        <w:t>;</w:t>
      </w:r>
    </w:p>
    <w:p w14:paraId="4FB9FCE0" w14:textId="5A0A317D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@11.</w:t>
      </w:r>
    </w:p>
    <w:p w14:paraId="44F09F8C" w14:textId="220FB5B1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Основная задача государства при наличии монополии — это: </w:t>
      </w:r>
    </w:p>
    <w:p w14:paraId="1285A8B4" w14:textId="558DEDE0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Полностью ликвидировать рынок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Ограничивать злоупотребление монопольным положением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Запретить производство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Отказаться от контроля цен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Поддерживать только импорт</w:t>
      </w:r>
      <w:r w:rsidR="005B635B" w:rsidRPr="00064AAD">
        <w:rPr>
          <w:rFonts w:ascii="Palatino Linotype" w:hAnsi="Palatino Linotype"/>
        </w:rPr>
        <w:t>;</w:t>
      </w:r>
    </w:p>
    <w:p w14:paraId="64663A01" w14:textId="6D6D9C53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@12.</w:t>
      </w:r>
    </w:p>
    <w:p w14:paraId="6344FF2E" w14:textId="2624949E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Экономическая политика государства — это: </w:t>
      </w:r>
    </w:p>
    <w:p w14:paraId="2CA5CB45" w14:textId="29949D1D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Совокупность мер государства по воздействию на экономику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деятельность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поведение покупателей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международная торговля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бухгалтерский учёт</w:t>
      </w:r>
      <w:r w:rsidR="005B635B" w:rsidRPr="00064AAD">
        <w:rPr>
          <w:rFonts w:ascii="Palatino Linotype" w:hAnsi="Palatino Linotype"/>
        </w:rPr>
        <w:t>;</w:t>
      </w:r>
    </w:p>
    <w:p w14:paraId="118B2176" w14:textId="72622130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@13.</w:t>
      </w:r>
    </w:p>
    <w:p w14:paraId="05274AE9" w14:textId="03EC0BBE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Принцип научной обоснованности государственного регулирования означает: </w:t>
      </w:r>
    </w:p>
    <w:p w14:paraId="6F73F3A6" w14:textId="7E3C2518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Принятие решений без анализа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Использование данных, прогнозов и экономических расчётов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Полный отказ от статистики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Регулирование только по политическим лозунгам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Отсутствие планирования</w:t>
      </w:r>
      <w:r w:rsidR="005B635B" w:rsidRPr="00064AAD">
        <w:rPr>
          <w:rFonts w:ascii="Palatino Linotype" w:hAnsi="Palatino Linotype"/>
        </w:rPr>
        <w:t>;</w:t>
      </w:r>
    </w:p>
    <w:p w14:paraId="2265B30D" w14:textId="50E23EA2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@14.</w:t>
      </w:r>
    </w:p>
    <w:p w14:paraId="51D3E558" w14:textId="7A9E350A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Принцип социальной направленности государственного регулирования означает: </w:t>
      </w:r>
    </w:p>
    <w:p w14:paraId="4E57227C" w14:textId="07E9A21F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Учет интересов населения и обеспечение социальной защиты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Увеличение цен без компенсаций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Полное отсутствие социальных программ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на образование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Сокращение занятости</w:t>
      </w:r>
      <w:r w:rsidR="005B635B" w:rsidRPr="00064AAD">
        <w:rPr>
          <w:rFonts w:ascii="Palatino Linotype" w:hAnsi="Palatino Linotype"/>
        </w:rPr>
        <w:t>;</w:t>
      </w:r>
    </w:p>
    <w:p w14:paraId="3D1AE3B5" w14:textId="46034384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@15.</w:t>
      </w:r>
    </w:p>
    <w:p w14:paraId="5D948FC8" w14:textId="53C163B4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 xml:space="preserve">Макроэкономическое регулирование направлено на: </w:t>
      </w:r>
    </w:p>
    <w:p w14:paraId="7FD2E08F" w14:textId="1414B3E5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Управление только одним предприятием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Регулирование экономики в целом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Продажу отдельных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семейные расходы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рекламу продукции</w:t>
      </w:r>
      <w:r w:rsidR="005B635B" w:rsidRPr="00064AAD">
        <w:rPr>
          <w:rFonts w:ascii="Palatino Linotype" w:hAnsi="Palatino Linotype"/>
        </w:rPr>
        <w:t>;</w:t>
      </w:r>
    </w:p>
    <w:p w14:paraId="4569EECB" w14:textId="2BA4B8E9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@16.</w:t>
      </w:r>
    </w:p>
    <w:p w14:paraId="2DEBE0FB" w14:textId="62DCA319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Микроэкономическое регулирование связано с воздействием на: </w:t>
      </w:r>
    </w:p>
    <w:p w14:paraId="57FDD545" w14:textId="12B86893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Отдельные рынки, предприятия и виды деятельности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международные организации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население других стран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мировую валюту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природные явления</w:t>
      </w:r>
      <w:r w:rsidR="005B635B" w:rsidRPr="00064AAD">
        <w:rPr>
          <w:rFonts w:ascii="Palatino Linotype" w:hAnsi="Palatino Linotype"/>
        </w:rPr>
        <w:t>;</w:t>
      </w:r>
    </w:p>
    <w:p w14:paraId="171955EE" w14:textId="3A1A3A17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@17.</w:t>
      </w:r>
    </w:p>
    <w:p w14:paraId="4B9D1E7E" w14:textId="17FE6FF2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Индикативное планирование означает: </w:t>
      </w:r>
    </w:p>
    <w:p w14:paraId="3FEB93B4" w14:textId="11525CE0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Жёсткое директивное распределение всех ресурсов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Рекомендательное планирование с использованием целевых ориентиров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Полный отказ от прогнозирования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частного бизнеса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Ликвидацию бюджета</w:t>
      </w:r>
      <w:r w:rsidR="005B635B" w:rsidRPr="00064AAD">
        <w:rPr>
          <w:rFonts w:ascii="Palatino Linotype" w:hAnsi="Palatino Linotype"/>
        </w:rPr>
        <w:t>;</w:t>
      </w:r>
    </w:p>
    <w:p w14:paraId="36B8F794" w14:textId="1D554E77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@18.</w:t>
      </w:r>
    </w:p>
    <w:p w14:paraId="68F5EC77" w14:textId="53E942EA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Директивное планирование характерно для: </w:t>
      </w:r>
    </w:p>
    <w:p w14:paraId="4B8E3FD9" w14:textId="6487EE6B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Полностью свободного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Командно-административной экономики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домашнего хозяйства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Международной торговли без ограничений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Фондового рынка</w:t>
      </w:r>
      <w:r w:rsidR="005B635B" w:rsidRPr="00064AAD">
        <w:rPr>
          <w:rFonts w:ascii="Palatino Linotype" w:hAnsi="Palatino Linotype"/>
        </w:rPr>
        <w:t>;</w:t>
      </w:r>
    </w:p>
    <w:p w14:paraId="32651225" w14:textId="36F8FE23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@19.</w:t>
      </w:r>
    </w:p>
    <w:p w14:paraId="14A5E7FC" w14:textId="153BCE46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Государственное прогнозирование — это: </w:t>
      </w:r>
    </w:p>
    <w:p w14:paraId="2B345168" w14:textId="1B3A3D6D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Научное предвидение будущего состояния экономики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Полное копирование прошлых данных без анализа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 на экономические расчёты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регистрация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начисление зарплаты</w:t>
      </w:r>
      <w:r w:rsidR="005B635B" w:rsidRPr="00064AAD">
        <w:rPr>
          <w:rFonts w:ascii="Palatino Linotype" w:hAnsi="Palatino Linotype"/>
        </w:rPr>
        <w:t>;</w:t>
      </w:r>
    </w:p>
    <w:p w14:paraId="2D341798" w14:textId="1BDAA6D6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@20.</w:t>
      </w:r>
    </w:p>
    <w:p w14:paraId="03A3DFD3" w14:textId="43CD11E3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Стратегическое планирование в экономике ориентировано на: </w:t>
      </w:r>
    </w:p>
    <w:p w14:paraId="276EF5F6" w14:textId="2AEDA3F3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$A)</w:t>
      </w:r>
      <w:r w:rsidR="00D152E2" w:rsidRPr="00064AAD">
        <w:rPr>
          <w:rFonts w:ascii="Palatino Linotype" w:hAnsi="Palatino Linotype"/>
        </w:rPr>
        <w:t xml:space="preserve"> Только текущий день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Долгосрочные цели развития экономики и общества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случайные решения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контроль магазинов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обмен валюты</w:t>
      </w:r>
      <w:r w:rsidR="005B635B" w:rsidRPr="00064AAD">
        <w:rPr>
          <w:rFonts w:ascii="Palatino Linotype" w:hAnsi="Palatino Linotype"/>
        </w:rPr>
        <w:t>;</w:t>
      </w:r>
    </w:p>
    <w:p w14:paraId="3FEB7C11" w14:textId="44022654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@21.</w:t>
      </w:r>
    </w:p>
    <w:p w14:paraId="3F8AE3BF" w14:textId="4D5E90F2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Методы государственного регулирования экономики делятся на: </w:t>
      </w:r>
    </w:p>
    <w:p w14:paraId="66DEAE8A" w14:textId="0CAADA37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Только частные и личные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Административные, экономические и правовые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бытовые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рекламные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технические</w:t>
      </w:r>
      <w:r w:rsidR="005B635B" w:rsidRPr="00064AAD">
        <w:rPr>
          <w:rFonts w:ascii="Palatino Linotype" w:hAnsi="Palatino Linotype"/>
        </w:rPr>
        <w:t>;</w:t>
      </w:r>
    </w:p>
    <w:p w14:paraId="58C3AD56" w14:textId="0E1DCD19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@22.</w:t>
      </w:r>
    </w:p>
    <w:p w14:paraId="3B77D0E7" w14:textId="0D6437F7" w:rsidR="00DE75A8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 административным методам регулирования относится: </w:t>
      </w:r>
    </w:p>
    <w:p w14:paraId="07DACB9D" w14:textId="4943896A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Лицензирование отдельных видов деятельности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Снижение личных расходов граждан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Добровольная реклама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Частный семейный выбор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Обмен подарками</w:t>
      </w:r>
      <w:r w:rsidR="005B635B" w:rsidRPr="00064AAD">
        <w:rPr>
          <w:rFonts w:ascii="Palatino Linotype" w:hAnsi="Palatino Linotype"/>
        </w:rPr>
        <w:t>;</w:t>
      </w:r>
    </w:p>
    <w:p w14:paraId="6AB9618A" w14:textId="6B2B0E95" w:rsidR="000115A2" w:rsidRPr="00064AAD" w:rsidRDefault="00591350" w:rsidP="00591350">
      <w:pPr>
        <w:spacing w:after="0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  </w:t>
      </w:r>
      <w:r w:rsidR="00064AAD" w:rsidRPr="00064AAD">
        <w:rPr>
          <w:rFonts w:ascii="Palatino Linotype" w:hAnsi="Palatino Linotype"/>
        </w:rPr>
        <w:t>@23.</w:t>
      </w:r>
    </w:p>
    <w:p w14:paraId="5E1BBEFB" w14:textId="7475EAB0" w:rsidR="00DE75A8" w:rsidRPr="00064AAD" w:rsidRDefault="00D152E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 экономическим методам государственного регулирования относится: </w:t>
      </w:r>
    </w:p>
    <w:p w14:paraId="6FC1F397" w14:textId="54BD210D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Налоги, субсидии и государственные расходы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устные советы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моральное убеждение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семейные традиции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культура общения</w:t>
      </w:r>
      <w:r w:rsidR="005B635B" w:rsidRPr="00064AAD">
        <w:rPr>
          <w:rFonts w:ascii="Palatino Linotype" w:hAnsi="Palatino Linotype"/>
        </w:rPr>
        <w:t>;</w:t>
      </w:r>
    </w:p>
    <w:p w14:paraId="4C51FF68" w14:textId="13A2669D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@24.</w:t>
      </w:r>
      <w:r w:rsidR="000115A2" w:rsidRPr="00064AAD">
        <w:rPr>
          <w:rFonts w:ascii="Palatino Linotype" w:hAnsi="Palatino Linotype"/>
        </w:rPr>
        <w:t xml:space="preserve"> </w:t>
      </w:r>
    </w:p>
    <w:p w14:paraId="7EA9A351" w14:textId="42658953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Правовое регулирование экономики осуществляется через: </w:t>
      </w:r>
    </w:p>
    <w:p w14:paraId="7EAAD27A" w14:textId="6B5E62B5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Законы, указы, постановления и нормативные акты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личные договорённости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рекламные объявления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устные рекомендации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семейные правила</w:t>
      </w:r>
      <w:r w:rsidR="005B635B" w:rsidRPr="00064AAD">
        <w:rPr>
          <w:rFonts w:ascii="Palatino Linotype" w:hAnsi="Palatino Linotype"/>
        </w:rPr>
        <w:t>;</w:t>
      </w:r>
    </w:p>
    <w:p w14:paraId="182B3943" w14:textId="4433BE8D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@25.</w:t>
      </w:r>
      <w:r w:rsidR="000115A2" w:rsidRPr="00064AAD">
        <w:rPr>
          <w:rFonts w:ascii="Palatino Linotype" w:hAnsi="Palatino Linotype"/>
        </w:rPr>
        <w:t xml:space="preserve"> </w:t>
      </w:r>
    </w:p>
    <w:p w14:paraId="7AA1F402" w14:textId="65340831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Субсидия — это: </w:t>
      </w:r>
    </w:p>
    <w:p w14:paraId="7A597E70" w14:textId="01C07836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Финансовая помощь государства предприятиям, отраслям или населению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$B)</w:t>
      </w:r>
      <w:r w:rsidR="00D152E2" w:rsidRPr="00064AAD">
        <w:rPr>
          <w:rFonts w:ascii="Palatino Linotype" w:hAnsi="Palatino Linotype"/>
        </w:rPr>
        <w:t xml:space="preserve"> Штраф за нарушение закона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Обязательный налоговый платёж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на производство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Ликвидация предприятия</w:t>
      </w:r>
      <w:r w:rsidR="005B635B" w:rsidRPr="00064AAD">
        <w:rPr>
          <w:rFonts w:ascii="Palatino Linotype" w:hAnsi="Palatino Linotype"/>
        </w:rPr>
        <w:t>;</w:t>
      </w:r>
    </w:p>
    <w:p w14:paraId="73468A70" w14:textId="045E8B2D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@26.</w:t>
      </w:r>
    </w:p>
    <w:p w14:paraId="502EF9E6" w14:textId="4E216C5A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Дотация отличается тем, что она обычно предоставляется: </w:t>
      </w:r>
    </w:p>
    <w:p w14:paraId="56549316" w14:textId="06E113A2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Для покрытия убытков или поддержки определённых расходов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для наказания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иностранным гражданам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для повышения штрафов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на покупку валюты</w:t>
      </w:r>
      <w:r w:rsidR="005B635B" w:rsidRPr="00064AAD">
        <w:rPr>
          <w:rFonts w:ascii="Palatino Linotype" w:hAnsi="Palatino Linotype"/>
        </w:rPr>
        <w:t>;</w:t>
      </w:r>
    </w:p>
    <w:p w14:paraId="2406FFC7" w14:textId="45524F83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@27.</w:t>
      </w:r>
    </w:p>
    <w:p w14:paraId="6A200CD6" w14:textId="3529EA1C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Государственный заказ — это: </w:t>
      </w:r>
    </w:p>
    <w:p w14:paraId="059B8B56" w14:textId="31DC36C7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Размещение государством заказа на производство товаров, работ или услуг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Частная покупка гражданина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Личная просьба покупателя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Продажа товаров без договора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на поставки</w:t>
      </w:r>
      <w:r w:rsidR="005B635B" w:rsidRPr="00064AAD">
        <w:rPr>
          <w:rFonts w:ascii="Palatino Linotype" w:hAnsi="Palatino Linotype"/>
        </w:rPr>
        <w:t>;</w:t>
      </w:r>
    </w:p>
    <w:p w14:paraId="34F29F5F" w14:textId="6B418214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@28.</w:t>
      </w:r>
      <w:r w:rsidR="000115A2" w:rsidRPr="00064AAD">
        <w:rPr>
          <w:rFonts w:ascii="Palatino Linotype" w:hAnsi="Palatino Linotype"/>
        </w:rPr>
        <w:t xml:space="preserve"> </w:t>
      </w:r>
    </w:p>
    <w:p w14:paraId="1952A327" w14:textId="7ADABF87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Лицензирование применяется для: </w:t>
      </w:r>
    </w:p>
    <w:p w14:paraId="3B3D1BA3" w14:textId="508EA6AA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Контроля за видами деятельности, требующими специального разрешения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Отмены всех налогов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Запрета всех рынков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Ликвидации банков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Установления личных доходов семьи</w:t>
      </w:r>
      <w:r w:rsidR="005B635B" w:rsidRPr="00064AAD">
        <w:rPr>
          <w:rFonts w:ascii="Palatino Linotype" w:hAnsi="Palatino Linotype"/>
        </w:rPr>
        <w:t>;</w:t>
      </w:r>
    </w:p>
    <w:p w14:paraId="29D67488" w14:textId="5F76ED2F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@29.</w:t>
      </w:r>
    </w:p>
    <w:p w14:paraId="3321A117" w14:textId="674053A9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Квота в экономике означает: </w:t>
      </w:r>
    </w:p>
    <w:p w14:paraId="325A1B4D" w14:textId="139CB47F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Количественное ограничение на производство, импорт или экспорт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Полное отсутствие ограничений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рост заработной платы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банковский вклад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семейный расход</w:t>
      </w:r>
      <w:r w:rsidR="005B635B" w:rsidRPr="00064AAD">
        <w:rPr>
          <w:rFonts w:ascii="Palatino Linotype" w:hAnsi="Palatino Linotype"/>
        </w:rPr>
        <w:t>;</w:t>
      </w:r>
    </w:p>
    <w:p w14:paraId="1471AAEB" w14:textId="7B4CD826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@30.</w:t>
      </w:r>
      <w:r w:rsidR="000115A2" w:rsidRPr="00064AAD">
        <w:rPr>
          <w:rFonts w:ascii="Palatino Linotype" w:hAnsi="Palatino Linotype"/>
        </w:rPr>
        <w:t xml:space="preserve">  </w:t>
      </w:r>
    </w:p>
    <w:p w14:paraId="6F1CE7EB" w14:textId="05EA9C0F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Налоговые льготы используются государством для:</w:t>
      </w:r>
    </w:p>
    <w:p w14:paraId="45D61FB4" w14:textId="1179B7C2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$A)</w:t>
      </w:r>
      <w:r w:rsidR="00D152E2" w:rsidRPr="00064AAD">
        <w:rPr>
          <w:rFonts w:ascii="Palatino Linotype" w:hAnsi="Palatino Linotype"/>
        </w:rPr>
        <w:t xml:space="preserve"> Стимулирования определённых видов деятельности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Полного запрета предпринимательства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Увеличения административных штрафов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Ликвидации инвестиций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Сокращения производства</w:t>
      </w:r>
      <w:r w:rsidR="005B635B" w:rsidRPr="00064AAD">
        <w:rPr>
          <w:rFonts w:ascii="Palatino Linotype" w:hAnsi="Palatino Linotype"/>
        </w:rPr>
        <w:t>;</w:t>
      </w:r>
    </w:p>
    <w:p w14:paraId="6C996D8B" w14:textId="68BE2FBB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@31.</w:t>
      </w:r>
      <w:r w:rsidR="000115A2" w:rsidRPr="00F2602F">
        <w:rPr>
          <w:rFonts w:ascii="Palatino Linotype" w:hAnsi="Palatino Linotype"/>
        </w:rPr>
        <w:t xml:space="preserve"> </w:t>
      </w:r>
    </w:p>
    <w:p w14:paraId="52C21F81" w14:textId="5625361A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Прямое государственное регулирование предполагает: </w:t>
      </w:r>
    </w:p>
    <w:p w14:paraId="428B2836" w14:textId="4AFF9A09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Непосредственное административное воздействие на экономические субъекты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Полное отсутствие контроля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рыночное саморегулирование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 от законодательства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личное потребление</w:t>
      </w:r>
      <w:r w:rsidR="005B635B" w:rsidRPr="00064AAD">
        <w:rPr>
          <w:rFonts w:ascii="Palatino Linotype" w:hAnsi="Palatino Linotype"/>
        </w:rPr>
        <w:t>;</w:t>
      </w:r>
    </w:p>
    <w:p w14:paraId="547E329D" w14:textId="46000F9A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@32.</w:t>
      </w:r>
      <w:r w:rsidR="000115A2" w:rsidRPr="00064AAD">
        <w:rPr>
          <w:rFonts w:ascii="Palatino Linotype" w:hAnsi="Palatino Linotype"/>
        </w:rPr>
        <w:t xml:space="preserve"> </w:t>
      </w:r>
    </w:p>
    <w:p w14:paraId="2C527186" w14:textId="60BD2D42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Косвенное регулирование экономики осуществляется через: </w:t>
      </w:r>
    </w:p>
    <w:p w14:paraId="6F928811" w14:textId="08D42D59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Налоги, проценты, бюджетные расходы и денежно-кредитные инструменты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личные запреты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семейные решения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военные методы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культурные мероприятия</w:t>
      </w:r>
      <w:r w:rsidR="005B635B" w:rsidRPr="00064AAD">
        <w:rPr>
          <w:rFonts w:ascii="Palatino Linotype" w:hAnsi="Palatino Linotype"/>
        </w:rPr>
        <w:t>;</w:t>
      </w:r>
    </w:p>
    <w:p w14:paraId="5A8A2605" w14:textId="013F5145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@33.</w:t>
      </w:r>
      <w:r w:rsidR="000115A2" w:rsidRPr="00064AAD">
        <w:rPr>
          <w:rFonts w:ascii="Palatino Linotype" w:hAnsi="Palatino Linotype"/>
        </w:rPr>
        <w:t xml:space="preserve"> </w:t>
      </w:r>
    </w:p>
    <w:p w14:paraId="5270708A" w14:textId="24548BF6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Основным финансовым инструментом государства является: </w:t>
      </w:r>
    </w:p>
    <w:p w14:paraId="637AD5F5" w14:textId="766300E8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Государственный бюджет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Личный дневник гражданина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Частная реклама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Семейный праздник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Магазинная витрина</w:t>
      </w:r>
      <w:r w:rsidR="005B635B" w:rsidRPr="00064AAD">
        <w:rPr>
          <w:rFonts w:ascii="Palatino Linotype" w:hAnsi="Palatino Linotype"/>
        </w:rPr>
        <w:t>;</w:t>
      </w:r>
    </w:p>
    <w:p w14:paraId="28E30263" w14:textId="05D648CE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@34.</w:t>
      </w:r>
      <w:r w:rsidR="000115A2" w:rsidRPr="00064AAD">
        <w:rPr>
          <w:rFonts w:ascii="Palatino Linotype" w:hAnsi="Palatino Linotype"/>
        </w:rPr>
        <w:t xml:space="preserve"> </w:t>
      </w:r>
    </w:p>
    <w:p w14:paraId="3F000A82" w14:textId="43798B55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Государственные стандарты используются для: </w:t>
      </w:r>
    </w:p>
    <w:p w14:paraId="7A6EF37D" w14:textId="19530894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Обеспечения качества, безопасности и единых требований к продукции и услугам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Запрета качества продукции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Уменьшения безопасности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Сокращения информации для потребителей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Исключения контроля</w:t>
      </w:r>
      <w:r w:rsidR="005B635B" w:rsidRPr="00064AAD">
        <w:rPr>
          <w:rFonts w:ascii="Palatino Linotype" w:hAnsi="Palatino Linotype"/>
        </w:rPr>
        <w:t>;</w:t>
      </w:r>
    </w:p>
    <w:p w14:paraId="76787769" w14:textId="6FDD394E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@35.</w:t>
      </w:r>
      <w:r w:rsidR="000115A2" w:rsidRPr="00064AAD">
        <w:rPr>
          <w:rFonts w:ascii="Palatino Linotype" w:hAnsi="Palatino Linotype"/>
        </w:rPr>
        <w:t xml:space="preserve"> </w:t>
      </w:r>
    </w:p>
    <w:p w14:paraId="3412F8AA" w14:textId="0953FF5E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Сертификация продукции означает: </w:t>
      </w:r>
    </w:p>
    <w:p w14:paraId="0D7FFA4D" w14:textId="4C637422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$A)</w:t>
      </w:r>
      <w:r w:rsidR="00D152E2" w:rsidRPr="00064AAD">
        <w:rPr>
          <w:rFonts w:ascii="Palatino Linotype" w:hAnsi="Palatino Linotype"/>
        </w:rPr>
        <w:t xml:space="preserve"> Подтверждение соответствия продукции установленным требованиям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Уничтожение продукции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Отказ от контроля качества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торговли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Случайную проверку без норм</w:t>
      </w:r>
      <w:r w:rsidR="005B635B" w:rsidRPr="00064AAD">
        <w:rPr>
          <w:rFonts w:ascii="Palatino Linotype" w:hAnsi="Palatino Linotype"/>
        </w:rPr>
        <w:t>;</w:t>
      </w:r>
    </w:p>
    <w:p w14:paraId="7B8CE1AC" w14:textId="488AD8B6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@36.</w:t>
      </w:r>
      <w:r w:rsidR="000115A2" w:rsidRPr="00064AAD">
        <w:rPr>
          <w:rFonts w:ascii="Palatino Linotype" w:hAnsi="Palatino Linotype"/>
        </w:rPr>
        <w:t xml:space="preserve"> </w:t>
      </w:r>
    </w:p>
    <w:p w14:paraId="1100450E" w14:textId="2A723CA2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Протекционизм — это политика государства, направленная на: </w:t>
      </w:r>
    </w:p>
    <w:p w14:paraId="01B20111" w14:textId="0E0B3E4B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Защиту национальных производителей от чрезмерной внешней конкуренции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Полный отказ от национального производства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Поддержку только импорта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экспорта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Ликвидацию таможни</w:t>
      </w:r>
      <w:r w:rsidR="005B635B" w:rsidRPr="00064AAD">
        <w:rPr>
          <w:rFonts w:ascii="Palatino Linotype" w:hAnsi="Palatino Linotype"/>
        </w:rPr>
        <w:t>;</w:t>
      </w:r>
    </w:p>
    <w:p w14:paraId="59702E36" w14:textId="0D52F2BD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@37.</w:t>
      </w:r>
      <w:r w:rsidR="000115A2" w:rsidRPr="00064AAD">
        <w:rPr>
          <w:rFonts w:ascii="Palatino Linotype" w:hAnsi="Palatino Linotype"/>
        </w:rPr>
        <w:t xml:space="preserve"> </w:t>
      </w:r>
    </w:p>
    <w:p w14:paraId="2A2DE0C3" w14:textId="1A917632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Либерализация экономики означает: </w:t>
      </w:r>
    </w:p>
    <w:p w14:paraId="24DF9948" w14:textId="182830F5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Расширение свободы экономической деятельности и снижение ограничений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Полный запрет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Увеличение административных барьеров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 от предпринимательства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Закрытие всех предприятий</w:t>
      </w:r>
      <w:r w:rsidR="005B635B" w:rsidRPr="00064AAD">
        <w:rPr>
          <w:rFonts w:ascii="Palatino Linotype" w:hAnsi="Palatino Linotype"/>
        </w:rPr>
        <w:t>;</w:t>
      </w:r>
    </w:p>
    <w:p w14:paraId="6A39F43F" w14:textId="502BA5F2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@38.</w:t>
      </w:r>
      <w:r w:rsidR="000115A2" w:rsidRPr="00F2602F">
        <w:rPr>
          <w:rFonts w:ascii="Palatino Linotype" w:hAnsi="Palatino Linotype"/>
        </w:rPr>
        <w:t xml:space="preserve"> </w:t>
      </w:r>
    </w:p>
    <w:p w14:paraId="4FBD85B7" w14:textId="6DC2EE39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Государственное предпринимательство — это: </w:t>
      </w:r>
    </w:p>
    <w:p w14:paraId="31082A2A" w14:textId="45760ABA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Участие государства в хозяйственной деятельности через государственные предприятия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частная инициатива граждан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деятельность иностранных компаний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Полное отсутствие производства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семейный бизнес</w:t>
      </w:r>
      <w:r w:rsidR="005B635B" w:rsidRPr="00064AAD">
        <w:rPr>
          <w:rFonts w:ascii="Palatino Linotype" w:hAnsi="Palatino Linotype"/>
        </w:rPr>
        <w:t>;</w:t>
      </w:r>
    </w:p>
    <w:p w14:paraId="2896D007" w14:textId="0FE2CB91" w:rsidR="000115A2" w:rsidRPr="00064AAD" w:rsidRDefault="00064AAD" w:rsidP="00591350">
      <w:pPr>
        <w:spacing w:after="0"/>
        <w:ind w:firstLine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@39.</w:t>
      </w:r>
      <w:r w:rsidR="000115A2" w:rsidRPr="00064AAD">
        <w:rPr>
          <w:rFonts w:ascii="Palatino Linotype" w:hAnsi="Palatino Linotype"/>
        </w:rPr>
        <w:t xml:space="preserve"> </w:t>
      </w:r>
    </w:p>
    <w:p w14:paraId="23BBF82A" w14:textId="0FA7849A" w:rsidR="00F947D1" w:rsidRPr="00064AAD" w:rsidRDefault="00D152E2" w:rsidP="00591350">
      <w:pPr>
        <w:spacing w:after="0"/>
        <w:ind w:firstLine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Национализация означает:</w:t>
      </w:r>
    </w:p>
    <w:p w14:paraId="214650EC" w14:textId="276B13F8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Передачу имущества в государственную собственность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Передачу имущества только иностранцам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Полный запрет собственности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Продажу всех государственных активов частным лицам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Отказ от управления собственностью</w:t>
      </w:r>
      <w:r w:rsidR="005B635B" w:rsidRPr="00064AAD">
        <w:rPr>
          <w:rFonts w:ascii="Palatino Linotype" w:hAnsi="Palatino Linotype"/>
        </w:rPr>
        <w:t>;</w:t>
      </w:r>
    </w:p>
    <w:p w14:paraId="13F17A5C" w14:textId="742EBC6D" w:rsidR="000115A2" w:rsidRPr="00064AAD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@40.</w:t>
      </w:r>
      <w:r w:rsidR="000115A2" w:rsidRPr="00064AAD">
        <w:rPr>
          <w:rFonts w:ascii="Palatino Linotype" w:hAnsi="Palatino Linotype"/>
        </w:rPr>
        <w:t xml:space="preserve"> </w:t>
      </w:r>
    </w:p>
    <w:p w14:paraId="235F0EB5" w14:textId="484180A8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 xml:space="preserve">Приватизация означает: </w:t>
      </w:r>
    </w:p>
    <w:p w14:paraId="219B2209" w14:textId="1165F85C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Передачу государственного имущества в частную собственность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Увеличение государственного сектора без ограничений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 частной собственности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Ликвидацию предпринимателей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инвестиций</w:t>
      </w:r>
      <w:r w:rsidR="005B635B" w:rsidRPr="00064AAD">
        <w:rPr>
          <w:rFonts w:ascii="Palatino Linotype" w:hAnsi="Palatino Linotype"/>
        </w:rPr>
        <w:t>;</w:t>
      </w:r>
    </w:p>
    <w:p w14:paraId="34A8206A" w14:textId="4D6AA1BC" w:rsidR="000115A2" w:rsidRPr="00F2602F" w:rsidRDefault="00064AAD" w:rsidP="00591350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@41.</w:t>
      </w:r>
      <w:r w:rsidR="000115A2" w:rsidRPr="00F2602F">
        <w:rPr>
          <w:rFonts w:ascii="Palatino Linotype" w:hAnsi="Palatino Linotype"/>
        </w:rPr>
        <w:t xml:space="preserve"> </w:t>
      </w:r>
    </w:p>
    <w:p w14:paraId="4916343D" w14:textId="57500A4D" w:rsidR="00F947D1" w:rsidRPr="00064AAD" w:rsidRDefault="00D152E2" w:rsidP="00591350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Бюджетно-налоговая политика — это: </w:t>
      </w:r>
    </w:p>
    <w:p w14:paraId="52770B12" w14:textId="5BBCE8F5" w:rsidR="00D152E2" w:rsidRPr="00064AAD" w:rsidRDefault="007F1B62" w:rsidP="00591350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Политика государства в области доходов и расходов бюджета, налогов и государственных заимствований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политика банков по кредитам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семейное планирование расходов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международная миграция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деятельность бирж</w:t>
      </w:r>
      <w:r w:rsidR="005B635B" w:rsidRPr="00064AAD">
        <w:rPr>
          <w:rFonts w:ascii="Palatino Linotype" w:hAnsi="Palatino Linotype"/>
        </w:rPr>
        <w:t>;</w:t>
      </w:r>
    </w:p>
    <w:p w14:paraId="5440A32B" w14:textId="2EE8D91B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@42.</w:t>
      </w:r>
      <w:r w:rsidR="000115A2" w:rsidRPr="00064AAD">
        <w:rPr>
          <w:rFonts w:ascii="Palatino Linotype" w:hAnsi="Palatino Linotype"/>
        </w:rPr>
        <w:t xml:space="preserve"> </w:t>
      </w:r>
    </w:p>
    <w:p w14:paraId="3640502C" w14:textId="47CB1064" w:rsidR="00F947D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Государственный бюджет представляет собой: </w:t>
      </w:r>
    </w:p>
    <w:p w14:paraId="3BF083E3" w14:textId="70B52AC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Основной финансовый план государства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Личный счёт гражданина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Баланс частного магазина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Рекламный план предприятия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Банковскую карту</w:t>
      </w:r>
      <w:r w:rsidR="005B635B" w:rsidRPr="00064AAD">
        <w:rPr>
          <w:rFonts w:ascii="Palatino Linotype" w:hAnsi="Palatino Linotype"/>
        </w:rPr>
        <w:t>;</w:t>
      </w:r>
    </w:p>
    <w:p w14:paraId="62D878E6" w14:textId="149C3782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@43.</w:t>
      </w:r>
      <w:r w:rsidR="000115A2" w:rsidRPr="00064AAD">
        <w:rPr>
          <w:rFonts w:ascii="Palatino Linotype" w:hAnsi="Palatino Linotype"/>
        </w:rPr>
        <w:t xml:space="preserve"> </w:t>
      </w:r>
    </w:p>
    <w:p w14:paraId="183DC591" w14:textId="4A420C23" w:rsidR="00F947D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Доходы государственного бюджета формируются в основном за счёт: </w:t>
      </w:r>
    </w:p>
    <w:p w14:paraId="150066D8" w14:textId="6C9535C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Налогов и неналоговых поступлений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подарков граждан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личных сбережений чиновников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расходов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случайных выигрышей</w:t>
      </w:r>
      <w:r w:rsidR="005B635B" w:rsidRPr="00064AAD">
        <w:rPr>
          <w:rFonts w:ascii="Palatino Linotype" w:hAnsi="Palatino Linotype"/>
        </w:rPr>
        <w:t>;</w:t>
      </w:r>
    </w:p>
    <w:p w14:paraId="4ECF5D00" w14:textId="4A224239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@44.</w:t>
      </w:r>
      <w:r w:rsidR="000115A2" w:rsidRPr="00064AAD">
        <w:rPr>
          <w:rFonts w:ascii="Palatino Linotype" w:hAnsi="Palatino Linotype"/>
        </w:rPr>
        <w:t xml:space="preserve"> </w:t>
      </w:r>
    </w:p>
    <w:p w14:paraId="33F868E3" w14:textId="26B026DB" w:rsidR="00F947D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Расходы государственного бюджета направляются на: </w:t>
      </w:r>
    </w:p>
    <w:p w14:paraId="4B763BF8" w14:textId="59A342C6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Финансирование государственных функций, социальных программ и развития экономики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личные покупки населения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частные развлечения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импорт одежды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банковские комиссии</w:t>
      </w:r>
      <w:r w:rsidR="005B635B" w:rsidRPr="00064AAD">
        <w:rPr>
          <w:rFonts w:ascii="Palatino Linotype" w:hAnsi="Palatino Linotype"/>
        </w:rPr>
        <w:t>;</w:t>
      </w:r>
    </w:p>
    <w:p w14:paraId="5A190A55" w14:textId="5F3631CF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@45.</w:t>
      </w:r>
      <w:r w:rsidR="000115A2" w:rsidRPr="00064AAD">
        <w:rPr>
          <w:rFonts w:ascii="Palatino Linotype" w:hAnsi="Palatino Linotype"/>
        </w:rPr>
        <w:t xml:space="preserve"> </w:t>
      </w:r>
    </w:p>
    <w:p w14:paraId="3B9CC7BB" w14:textId="65A084F1" w:rsidR="00F947D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Дефицит бюджета возникает, когда:</w:t>
      </w:r>
    </w:p>
    <w:p w14:paraId="11E76839" w14:textId="71C1C909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$A)</w:t>
      </w:r>
      <w:r w:rsidR="00D152E2" w:rsidRPr="00064AAD">
        <w:rPr>
          <w:rFonts w:ascii="Palatino Linotype" w:hAnsi="Palatino Linotype"/>
        </w:rPr>
        <w:t xml:space="preserve"> Расходы бюджета превышают доходы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Доходы бюджета превышают расходы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Расходы равны доходам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Отсутствуют налоги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Бюджет не утверждён</w:t>
      </w:r>
      <w:r w:rsidR="005B635B" w:rsidRPr="00064AAD">
        <w:rPr>
          <w:rFonts w:ascii="Palatino Linotype" w:hAnsi="Palatino Linotype"/>
        </w:rPr>
        <w:t>;</w:t>
      </w:r>
    </w:p>
    <w:p w14:paraId="4035A20E" w14:textId="547AB7A2" w:rsidR="000115A2" w:rsidRPr="00F2602F" w:rsidRDefault="00064AAD" w:rsidP="00D70258">
      <w:pPr>
        <w:spacing w:after="0"/>
        <w:ind w:firstLine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@46.</w:t>
      </w:r>
      <w:r w:rsidR="000115A2" w:rsidRPr="00F2602F">
        <w:rPr>
          <w:rFonts w:ascii="Palatino Linotype" w:hAnsi="Palatino Linotype"/>
        </w:rPr>
        <w:t xml:space="preserve"> </w:t>
      </w:r>
    </w:p>
    <w:p w14:paraId="4F574DFE" w14:textId="3137AEB2" w:rsidR="00F947D1" w:rsidRPr="00064AAD" w:rsidRDefault="00D152E2" w:rsidP="00D70258">
      <w:pPr>
        <w:spacing w:after="0"/>
        <w:ind w:firstLine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Профицит бюджета возникает, когда: </w:t>
      </w:r>
    </w:p>
    <w:p w14:paraId="7595FEFD" w14:textId="685F4D90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Доходы бюджета превышают расходы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Расходы превышают доходы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Доходы равны нулю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Все налоги отменены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Государство не имеет доходов</w:t>
      </w:r>
      <w:r w:rsidR="005B635B" w:rsidRPr="00064AAD">
        <w:rPr>
          <w:rFonts w:ascii="Palatino Linotype" w:hAnsi="Palatino Linotype"/>
        </w:rPr>
        <w:t>;</w:t>
      </w:r>
    </w:p>
    <w:p w14:paraId="78F6B4C8" w14:textId="73316BF1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@47.</w:t>
      </w:r>
      <w:r w:rsidR="000115A2" w:rsidRPr="00064AAD">
        <w:rPr>
          <w:rFonts w:ascii="Palatino Linotype" w:hAnsi="Palatino Linotype"/>
        </w:rPr>
        <w:t xml:space="preserve"> </w:t>
      </w:r>
    </w:p>
    <w:p w14:paraId="3F34AFC0" w14:textId="1DA90A23" w:rsidR="00F947D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Налог — это:</w:t>
      </w:r>
    </w:p>
    <w:p w14:paraId="1664172A" w14:textId="591B80B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Обязательный безвозмездный платёж в бюджет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Добровольный подарок государству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Банковский кредит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Частная прибыль предприятия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Страховая выплата</w:t>
      </w:r>
      <w:r w:rsidR="005B635B" w:rsidRPr="00064AAD">
        <w:rPr>
          <w:rFonts w:ascii="Palatino Linotype" w:hAnsi="Palatino Linotype"/>
        </w:rPr>
        <w:t>;</w:t>
      </w:r>
    </w:p>
    <w:p w14:paraId="23744CA0" w14:textId="06721F84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@48.</w:t>
      </w:r>
      <w:r w:rsidR="000115A2" w:rsidRPr="00064AAD">
        <w:rPr>
          <w:rFonts w:ascii="Palatino Linotype" w:hAnsi="Palatino Linotype"/>
        </w:rPr>
        <w:t xml:space="preserve"> </w:t>
      </w:r>
    </w:p>
    <w:p w14:paraId="4066F730" w14:textId="08A7ABBE" w:rsidR="00F947D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Фискальная функция налогов заключается в: </w:t>
      </w:r>
    </w:p>
    <w:p w14:paraId="18D9656D" w14:textId="40F7F91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Формировании доходов бюджета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Запрете производства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Уничтожении конкуренции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Выдаче кредитов населению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Проведении рекламы</w:t>
      </w:r>
      <w:r w:rsidR="005B635B" w:rsidRPr="00064AAD">
        <w:rPr>
          <w:rFonts w:ascii="Palatino Linotype" w:hAnsi="Palatino Linotype"/>
        </w:rPr>
        <w:t>;</w:t>
      </w:r>
    </w:p>
    <w:p w14:paraId="4BB4E09F" w14:textId="3BEB19A4" w:rsidR="000115A2" w:rsidRPr="00064AAD" w:rsidRDefault="00064AAD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@49.</w:t>
      </w:r>
      <w:r w:rsidR="000115A2" w:rsidRPr="00064AAD">
        <w:rPr>
          <w:rFonts w:ascii="Palatino Linotype" w:hAnsi="Palatino Linotype"/>
        </w:rPr>
        <w:t xml:space="preserve"> </w:t>
      </w:r>
    </w:p>
    <w:p w14:paraId="49F21AEE" w14:textId="0F3DAA24" w:rsidR="00F947D1" w:rsidRPr="00064AAD" w:rsidRDefault="00D152E2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Регулирующая функция налогов проявляется в: </w:t>
      </w:r>
    </w:p>
    <w:p w14:paraId="6714BECB" w14:textId="247C6B6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Воздействии на производство, потребление, инвестиции и доходы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Отмене всех экономических решений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Полном отсутствии влияния на экономику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Замене денег натуральным обменом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Запрете предпринимательства</w:t>
      </w:r>
      <w:r w:rsidR="005B635B" w:rsidRPr="00064AAD">
        <w:rPr>
          <w:rFonts w:ascii="Palatino Linotype" w:hAnsi="Palatino Linotype"/>
        </w:rPr>
        <w:t>;</w:t>
      </w:r>
    </w:p>
    <w:p w14:paraId="0DFC2659" w14:textId="4676DC81" w:rsidR="000115A2" w:rsidRPr="00F2602F" w:rsidRDefault="00064AAD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@50.</w:t>
      </w:r>
      <w:r w:rsidR="000115A2" w:rsidRPr="00F2602F">
        <w:rPr>
          <w:rFonts w:ascii="Palatino Linotype" w:hAnsi="Palatino Linotype"/>
        </w:rPr>
        <w:t xml:space="preserve"> </w:t>
      </w:r>
    </w:p>
    <w:p w14:paraId="6103405E" w14:textId="2E04ECC6" w:rsidR="00F947D1" w:rsidRPr="00064AAD" w:rsidRDefault="00D152E2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Прямые налоги взимаются: </w:t>
      </w:r>
    </w:p>
    <w:p w14:paraId="21E8546E" w14:textId="01D5E49F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Непосредственно с доходов или имущества налогоплательщика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при покупке импортных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$C)</w:t>
      </w:r>
      <w:r w:rsidR="00D152E2" w:rsidRPr="00064AAD">
        <w:rPr>
          <w:rFonts w:ascii="Palatino Linotype" w:hAnsi="Palatino Linotype"/>
        </w:rPr>
        <w:t xml:space="preserve"> Только при пересечении границы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с рекламы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с банковских переводов</w:t>
      </w:r>
      <w:r w:rsidR="005B635B" w:rsidRPr="00064AAD">
        <w:rPr>
          <w:rFonts w:ascii="Palatino Linotype" w:hAnsi="Palatino Linotype"/>
        </w:rPr>
        <w:t>;</w:t>
      </w:r>
    </w:p>
    <w:p w14:paraId="770423B5" w14:textId="75769108" w:rsidR="000115A2" w:rsidRPr="00F2602F" w:rsidRDefault="00064AAD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@51.</w:t>
      </w:r>
      <w:r w:rsidR="000115A2" w:rsidRPr="00F2602F">
        <w:rPr>
          <w:rFonts w:ascii="Palatino Linotype" w:hAnsi="Palatino Linotype"/>
        </w:rPr>
        <w:t xml:space="preserve"> </w:t>
      </w:r>
    </w:p>
    <w:p w14:paraId="488FE88F" w14:textId="2E93CBF4" w:rsidR="00F947D1" w:rsidRPr="00064AAD" w:rsidRDefault="00D152E2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Косвенные налоги включаются: </w:t>
      </w:r>
    </w:p>
    <w:p w14:paraId="68FBBBE7" w14:textId="5772BE4F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 цену товаров и услуг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в личные доходы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в банковские вклады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в заработную плату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в государственные субсидии</w:t>
      </w:r>
      <w:r w:rsidR="005B635B" w:rsidRPr="00064AAD">
        <w:rPr>
          <w:rFonts w:ascii="Palatino Linotype" w:hAnsi="Palatino Linotype"/>
        </w:rPr>
        <w:t>;</w:t>
      </w:r>
    </w:p>
    <w:p w14:paraId="11E4A0B2" w14:textId="7CED841F" w:rsidR="000115A2" w:rsidRPr="00064AAD" w:rsidRDefault="00064AAD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@52.</w:t>
      </w:r>
      <w:r w:rsidR="000115A2" w:rsidRPr="00064AAD">
        <w:rPr>
          <w:rFonts w:ascii="Palatino Linotype" w:hAnsi="Palatino Linotype"/>
        </w:rPr>
        <w:t xml:space="preserve"> </w:t>
      </w:r>
    </w:p>
    <w:p w14:paraId="5EC3EF27" w14:textId="428560F0" w:rsidR="00F947D1" w:rsidRPr="00064AAD" w:rsidRDefault="00D152E2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Примером косвенного налога является: </w:t>
      </w:r>
    </w:p>
    <w:p w14:paraId="1C6472BF" w14:textId="42E6102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Налог на добавленную стоимость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Налог на прибыль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Налог на имущество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Подоходный налог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Земельный налог</w:t>
      </w:r>
      <w:r w:rsidR="005B635B" w:rsidRPr="00064AAD">
        <w:rPr>
          <w:rFonts w:ascii="Palatino Linotype" w:hAnsi="Palatino Linotype"/>
        </w:rPr>
        <w:t>;</w:t>
      </w:r>
    </w:p>
    <w:p w14:paraId="1B7A9ABF" w14:textId="78D9FFDF" w:rsidR="000115A2" w:rsidRPr="00064AAD" w:rsidRDefault="00064AAD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@53.</w:t>
      </w:r>
      <w:r w:rsidR="000115A2" w:rsidRPr="00064AAD">
        <w:rPr>
          <w:rFonts w:ascii="Palatino Linotype" w:hAnsi="Palatino Linotype"/>
        </w:rPr>
        <w:t xml:space="preserve"> </w:t>
      </w:r>
    </w:p>
    <w:p w14:paraId="1B4204B9" w14:textId="77F56041" w:rsidR="00F947D1" w:rsidRPr="00064AAD" w:rsidRDefault="00D152E2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Примером прямого налога является: </w:t>
      </w:r>
    </w:p>
    <w:p w14:paraId="5492DD75" w14:textId="6925F86C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Налог на прибыль организации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Налог на добавленную стоимость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Акциз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Таможенная пошлина на импорт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Налог с продаж, включённый в цену</w:t>
      </w:r>
      <w:r w:rsidR="005B635B" w:rsidRPr="00064AAD">
        <w:rPr>
          <w:rFonts w:ascii="Palatino Linotype" w:hAnsi="Palatino Linotype"/>
        </w:rPr>
        <w:t>;</w:t>
      </w:r>
    </w:p>
    <w:p w14:paraId="43D96D03" w14:textId="74DE3EB0" w:rsidR="000115A2" w:rsidRPr="00064AAD" w:rsidRDefault="00064AAD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@54.</w:t>
      </w:r>
      <w:r w:rsidR="000115A2" w:rsidRPr="00064AAD">
        <w:rPr>
          <w:rFonts w:ascii="Palatino Linotype" w:hAnsi="Palatino Linotype"/>
        </w:rPr>
        <w:t xml:space="preserve"> </w:t>
      </w:r>
    </w:p>
    <w:p w14:paraId="1BC0C78E" w14:textId="5F150122" w:rsidR="00F947D1" w:rsidRPr="00064AAD" w:rsidRDefault="00D152E2" w:rsidP="00D70258">
      <w:pPr>
        <w:spacing w:after="0"/>
        <w:ind w:left="720" w:hanging="578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Акциз чаще всего применяется к: </w:t>
      </w:r>
    </w:p>
    <w:p w14:paraId="2146A3B4" w14:textId="65188DB5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Отдельным видам товаров массового потребления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Всем видам заработной платы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банковским операциям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государственным служащим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бесплатным услугам</w:t>
      </w:r>
      <w:r w:rsidR="005B635B" w:rsidRPr="00064AAD">
        <w:rPr>
          <w:rFonts w:ascii="Palatino Linotype" w:hAnsi="Palatino Linotype"/>
        </w:rPr>
        <w:t>;</w:t>
      </w:r>
    </w:p>
    <w:p w14:paraId="4AD1FCD1" w14:textId="65B189C1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@55.</w:t>
      </w:r>
      <w:r w:rsidR="000115A2" w:rsidRPr="00064AAD">
        <w:rPr>
          <w:rFonts w:ascii="Palatino Linotype" w:hAnsi="Palatino Linotype"/>
        </w:rPr>
        <w:t xml:space="preserve"> </w:t>
      </w:r>
    </w:p>
    <w:p w14:paraId="19E4CEFC" w14:textId="4BFD2DC7" w:rsidR="00F947D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Налоговая ставка — это: </w:t>
      </w:r>
    </w:p>
    <w:p w14:paraId="2E02EDD5" w14:textId="1DEA2145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Размер налога на единицу налоговой базы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Общая сумма расходов семьи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Количество работников предприятия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Объём производства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Цена банковской карты</w:t>
      </w:r>
      <w:r w:rsidR="005B635B" w:rsidRPr="00064AAD">
        <w:rPr>
          <w:rFonts w:ascii="Palatino Linotype" w:hAnsi="Palatino Linotype"/>
        </w:rPr>
        <w:t>;</w:t>
      </w:r>
    </w:p>
    <w:p w14:paraId="5135CB78" w14:textId="53B4644C" w:rsidR="000115A2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lastRenderedPageBreak/>
        <w:t>@56.</w:t>
      </w:r>
      <w:r w:rsidR="000115A2" w:rsidRPr="00F2602F">
        <w:rPr>
          <w:rFonts w:ascii="Palatino Linotype" w:hAnsi="Palatino Linotype"/>
        </w:rPr>
        <w:t xml:space="preserve"> </w:t>
      </w:r>
    </w:p>
    <w:p w14:paraId="1ADF4132" w14:textId="09C477D5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Налоговая база — это: </w:t>
      </w:r>
    </w:p>
    <w:p w14:paraId="416ADC1F" w14:textId="54892D0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Объект, с которого исчисляется налог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Штраф за просрочку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Сумма государственной субсидии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Количество покупателей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наличные деньги</w:t>
      </w:r>
      <w:r w:rsidR="005B635B" w:rsidRPr="00064AAD">
        <w:rPr>
          <w:rFonts w:ascii="Palatino Linotype" w:hAnsi="Palatino Linotype"/>
        </w:rPr>
        <w:t>;</w:t>
      </w:r>
    </w:p>
    <w:p w14:paraId="5653F035" w14:textId="0D5FA6BD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@57.</w:t>
      </w:r>
      <w:r w:rsidR="000115A2" w:rsidRPr="00064AAD">
        <w:rPr>
          <w:rFonts w:ascii="Palatino Linotype" w:hAnsi="Palatino Linotype"/>
        </w:rPr>
        <w:t xml:space="preserve"> </w:t>
      </w:r>
    </w:p>
    <w:p w14:paraId="5D195A77" w14:textId="3E4E20FA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Стимулирующая бюджетно-налоговая политика применяется при: </w:t>
      </w:r>
    </w:p>
    <w:p w14:paraId="3B8B5FA3" w14:textId="3B63FFCE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Экономическом спаде и росте безработицы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Перегреве экономики и высокой инфляции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Полном отсутствии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Отсутствии бюджета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Запрете инвестиций</w:t>
      </w:r>
      <w:r w:rsidR="005B635B" w:rsidRPr="00064AAD">
        <w:rPr>
          <w:rFonts w:ascii="Palatino Linotype" w:hAnsi="Palatino Linotype"/>
        </w:rPr>
        <w:t>;</w:t>
      </w:r>
    </w:p>
    <w:p w14:paraId="7FDCBBF7" w14:textId="08A12796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@58.</w:t>
      </w:r>
      <w:r w:rsidR="000115A2" w:rsidRPr="00064AAD">
        <w:rPr>
          <w:rFonts w:ascii="Palatino Linotype" w:hAnsi="Palatino Linotype"/>
        </w:rPr>
        <w:t xml:space="preserve"> </w:t>
      </w:r>
    </w:p>
    <w:p w14:paraId="7A7BBD3F" w14:textId="222BA81A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Сдерживающая бюджетно-налоговая политика направлена на: </w:t>
      </w:r>
    </w:p>
    <w:p w14:paraId="6CE0C9E7" w14:textId="2B5E61B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Снижение инфляционного давления и перегрева экономики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Увеличение инфляции любой ценой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Рост безработицы без причины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Полный отказ от налогов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государственных расходов</w:t>
      </w:r>
      <w:r w:rsidR="005B635B" w:rsidRPr="00064AAD">
        <w:rPr>
          <w:rFonts w:ascii="Palatino Linotype" w:hAnsi="Palatino Linotype"/>
        </w:rPr>
        <w:t>;</w:t>
      </w:r>
    </w:p>
    <w:p w14:paraId="503350E9" w14:textId="0B023C5C" w:rsidR="000115A2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@59.</w:t>
      </w:r>
      <w:r w:rsidR="000115A2" w:rsidRPr="00F2602F">
        <w:rPr>
          <w:rFonts w:ascii="Palatino Linotype" w:hAnsi="Palatino Linotype"/>
        </w:rPr>
        <w:t xml:space="preserve"> </w:t>
      </w:r>
    </w:p>
    <w:p w14:paraId="4D4971B9" w14:textId="2C9E4E6C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Государственный долг — это: </w:t>
      </w:r>
    </w:p>
    <w:p w14:paraId="06AE8D05" w14:textId="6EA14E5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Совокупность долговых обязательств государства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долги частных семей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прибыль бюджета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расходы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импорт товаров</w:t>
      </w:r>
      <w:r w:rsidR="005B635B" w:rsidRPr="00064AAD">
        <w:rPr>
          <w:rFonts w:ascii="Palatino Linotype" w:hAnsi="Palatino Linotype"/>
        </w:rPr>
        <w:t>;</w:t>
      </w:r>
    </w:p>
    <w:p w14:paraId="47979CD2" w14:textId="74656D24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@60.</w:t>
      </w:r>
      <w:r w:rsidR="000115A2" w:rsidRPr="00064AAD">
        <w:rPr>
          <w:rFonts w:ascii="Palatino Linotype" w:hAnsi="Palatino Linotype"/>
        </w:rPr>
        <w:t xml:space="preserve"> </w:t>
      </w:r>
    </w:p>
    <w:p w14:paraId="360DAE83" w14:textId="6877662C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Внутренний государственный долг формируется перед: </w:t>
      </w:r>
    </w:p>
    <w:p w14:paraId="7164B415" w14:textId="7BAE1AD5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Резидентами страны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иностранными государствами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международными организациями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туристами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внешними банками</w:t>
      </w:r>
      <w:r w:rsidR="005B635B" w:rsidRPr="00064AAD">
        <w:rPr>
          <w:rFonts w:ascii="Palatino Linotype" w:hAnsi="Palatino Linotype"/>
        </w:rPr>
        <w:t>;</w:t>
      </w:r>
    </w:p>
    <w:p w14:paraId="27022FF5" w14:textId="43FCA09C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@61.</w:t>
      </w:r>
      <w:r w:rsidR="000115A2" w:rsidRPr="00064AAD">
        <w:rPr>
          <w:rFonts w:ascii="Palatino Linotype" w:hAnsi="Palatino Linotype"/>
        </w:rPr>
        <w:t xml:space="preserve"> </w:t>
      </w:r>
    </w:p>
    <w:p w14:paraId="617F2CB5" w14:textId="5E776FA0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Денежно-кредитная политика проводится главным образом: </w:t>
      </w:r>
    </w:p>
    <w:p w14:paraId="00A3378B" w14:textId="2EC81FA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$A)</w:t>
      </w:r>
      <w:r w:rsidR="00D152E2" w:rsidRPr="00064AAD">
        <w:rPr>
          <w:rFonts w:ascii="Palatino Linotype" w:hAnsi="Palatino Linotype"/>
        </w:rPr>
        <w:t xml:space="preserve"> Центральным банком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школами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промышленными предприятиями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домашними хозяйствами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торговыми центрами</w:t>
      </w:r>
      <w:r w:rsidR="005B635B" w:rsidRPr="00064AAD">
        <w:rPr>
          <w:rFonts w:ascii="Palatino Linotype" w:hAnsi="Palatino Linotype"/>
        </w:rPr>
        <w:t>;</w:t>
      </w:r>
    </w:p>
    <w:p w14:paraId="7102672E" w14:textId="1BEEDECC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@62.</w:t>
      </w:r>
      <w:r w:rsidR="000115A2" w:rsidRPr="00064AAD">
        <w:rPr>
          <w:rFonts w:ascii="Palatino Linotype" w:hAnsi="Palatino Linotype"/>
        </w:rPr>
        <w:t xml:space="preserve"> </w:t>
      </w:r>
    </w:p>
    <w:p w14:paraId="0CD7611D" w14:textId="7EBE990C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Главная цель денежно-кредитной политики — это: </w:t>
      </w:r>
    </w:p>
    <w:p w14:paraId="09B677E7" w14:textId="77777777" w:rsidR="00F2602F" w:rsidRDefault="007F1B62" w:rsidP="00D70258">
      <w:pPr>
        <w:spacing w:after="0"/>
        <w:ind w:left="142"/>
        <w:rPr>
          <w:rFonts w:ascii="Palatino Linotype" w:hAnsi="Palatino Linotype"/>
          <w:lang w:val="tg-Cyrl-TJ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Обеспечение стабильности денежного обращения и цен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Полный запрет кредитов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Уничтожение банковской системы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Отмена национальной валюты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безналичных платежей</w:t>
      </w:r>
      <w:r w:rsidR="005B635B" w:rsidRPr="00064AAD">
        <w:rPr>
          <w:rFonts w:ascii="Palatino Linotype" w:hAnsi="Palatino Linotype"/>
        </w:rPr>
        <w:t>;</w:t>
      </w:r>
      <w:r w:rsidR="00F2602F">
        <w:rPr>
          <w:rFonts w:ascii="Palatino Linotype" w:hAnsi="Palatino Linotype"/>
          <w:lang w:val="tg-Cyrl-TJ"/>
        </w:rPr>
        <w:t xml:space="preserve"> </w:t>
      </w:r>
    </w:p>
    <w:p w14:paraId="3093D83D" w14:textId="11086279" w:rsidR="000115A2" w:rsidRPr="00064AAD" w:rsidRDefault="00F2602F" w:rsidP="00D70258">
      <w:pPr>
        <w:spacing w:after="0"/>
        <w:ind w:left="142"/>
        <w:rPr>
          <w:rFonts w:ascii="Palatino Linotype" w:hAnsi="Palatino Linotype"/>
        </w:rPr>
      </w:pPr>
      <w:bookmarkStart w:id="0" w:name="_GoBack"/>
      <w:bookmarkEnd w:id="0"/>
      <w:r w:rsidRPr="00F2602F">
        <w:rPr>
          <w:rFonts w:ascii="Palatino Linotype" w:hAnsi="Palatino Linotype"/>
        </w:rPr>
        <w:t>@63.</w:t>
      </w:r>
      <w:r w:rsidR="000115A2" w:rsidRPr="00064AAD">
        <w:rPr>
          <w:rFonts w:ascii="Palatino Linotype" w:hAnsi="Palatino Linotype"/>
        </w:rPr>
        <w:t xml:space="preserve"> </w:t>
      </w:r>
    </w:p>
    <w:p w14:paraId="71652B3D" w14:textId="12570CD4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Центральный банк регулирует экономику через: </w:t>
      </w:r>
    </w:p>
    <w:p w14:paraId="799B7715" w14:textId="1413FBC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Процентные ставки, денежную массу, обязательные резервы и операции на рынке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школьные программы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цены на одежду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семейные доходы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рекламу банков</w:t>
      </w:r>
      <w:r w:rsidR="005B635B" w:rsidRPr="00064AAD">
        <w:rPr>
          <w:rFonts w:ascii="Palatino Linotype" w:hAnsi="Palatino Linotype"/>
        </w:rPr>
        <w:t>;</w:t>
      </w:r>
    </w:p>
    <w:p w14:paraId="78F9ADC9" w14:textId="4A8D059B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@64.</w:t>
      </w:r>
      <w:r w:rsidR="000115A2" w:rsidRPr="00064AAD">
        <w:rPr>
          <w:rFonts w:ascii="Palatino Linotype" w:hAnsi="Palatino Linotype"/>
        </w:rPr>
        <w:t xml:space="preserve"> </w:t>
      </w:r>
    </w:p>
    <w:p w14:paraId="0794F097" w14:textId="5E6F9024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Учётная ставка или ставка рефинансирования влияет на: </w:t>
      </w:r>
    </w:p>
    <w:p w14:paraId="5C34649D" w14:textId="748432DB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Стоимость кредитных ресурсов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количество учебников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размер семьи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погоду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площадь квартир</w:t>
      </w:r>
      <w:r w:rsidR="005B635B" w:rsidRPr="00064AAD">
        <w:rPr>
          <w:rFonts w:ascii="Palatino Linotype" w:hAnsi="Palatino Linotype"/>
        </w:rPr>
        <w:t>;</w:t>
      </w:r>
    </w:p>
    <w:p w14:paraId="400A3DE4" w14:textId="3067CD4F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@65.</w:t>
      </w:r>
      <w:r w:rsidR="000115A2" w:rsidRPr="00064AAD">
        <w:rPr>
          <w:rFonts w:ascii="Palatino Linotype" w:hAnsi="Palatino Linotype"/>
        </w:rPr>
        <w:t xml:space="preserve"> </w:t>
      </w:r>
    </w:p>
    <w:p w14:paraId="2F64D898" w14:textId="670EDB91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Повышение процентной ставки обычно приводит к: </w:t>
      </w:r>
    </w:p>
    <w:p w14:paraId="6104C68E" w14:textId="272340B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Удорожанию кредитов и сдерживанию спроса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Удешевлению кредитов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Полной отмене налогов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Росту бесплатных услуг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Исчезновению инфляции мгновенно</w:t>
      </w:r>
      <w:r w:rsidR="005B635B" w:rsidRPr="00064AAD">
        <w:rPr>
          <w:rFonts w:ascii="Palatino Linotype" w:hAnsi="Palatino Linotype"/>
        </w:rPr>
        <w:t>;</w:t>
      </w:r>
    </w:p>
    <w:p w14:paraId="09C80203" w14:textId="31D93E6A" w:rsidR="000115A2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@66.</w:t>
      </w:r>
    </w:p>
    <w:p w14:paraId="10EE38BF" w14:textId="38BECC5E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Снижение процентной ставки обычно стимулирует: </w:t>
      </w:r>
    </w:p>
    <w:p w14:paraId="0F422887" w14:textId="5A6390F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Кредитование, инвестиции и деловую активность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сокращение производства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$C)</w:t>
      </w:r>
      <w:r w:rsidR="00D152E2" w:rsidRPr="00064AAD">
        <w:rPr>
          <w:rFonts w:ascii="Palatino Linotype" w:hAnsi="Palatino Linotype"/>
        </w:rPr>
        <w:t xml:space="preserve"> Только закрытие банков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рост штрафов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экспорт рабочей силы</w:t>
      </w:r>
      <w:r w:rsidR="005B635B" w:rsidRPr="00064AAD">
        <w:rPr>
          <w:rFonts w:ascii="Palatino Linotype" w:hAnsi="Palatino Linotype"/>
        </w:rPr>
        <w:t>;</w:t>
      </w:r>
    </w:p>
    <w:p w14:paraId="37D365BE" w14:textId="7C85D325" w:rsidR="008C705C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@67.</w:t>
      </w:r>
      <w:r w:rsidR="008C705C" w:rsidRPr="00064AAD">
        <w:rPr>
          <w:rFonts w:ascii="Palatino Linotype" w:hAnsi="Palatino Linotype"/>
        </w:rPr>
        <w:t xml:space="preserve"> </w:t>
      </w:r>
    </w:p>
    <w:p w14:paraId="105F53B3" w14:textId="7CE6A84C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Обязательные резервы коммерческих банков — это: </w:t>
      </w:r>
    </w:p>
    <w:p w14:paraId="78198EF1" w14:textId="54DC0BE1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Часть привлечённых средств, которую банки обязаны хранить в центральном банке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Личные сбережения работников банка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Прибыль магазина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Расходы населения на питание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Стоимость оборудования</w:t>
      </w:r>
      <w:r w:rsidR="005B635B" w:rsidRPr="00064AAD">
        <w:rPr>
          <w:rFonts w:ascii="Palatino Linotype" w:hAnsi="Palatino Linotype"/>
        </w:rPr>
        <w:t>;</w:t>
      </w:r>
    </w:p>
    <w:p w14:paraId="1AC0FF02" w14:textId="2F49C21B" w:rsidR="008C705C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@68.</w:t>
      </w:r>
      <w:r w:rsidR="008C705C" w:rsidRPr="00064AAD">
        <w:rPr>
          <w:rFonts w:ascii="Palatino Linotype" w:hAnsi="Palatino Linotype"/>
        </w:rPr>
        <w:t xml:space="preserve"> </w:t>
      </w:r>
    </w:p>
    <w:p w14:paraId="7DA4895C" w14:textId="495D48DC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Увеличение нормы обязательных резервов обычно: </w:t>
      </w:r>
    </w:p>
    <w:p w14:paraId="078DB3D5" w14:textId="30B355B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Снижает возможности банков по кредитованию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Увеличивает кредитование без ограничений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Отменяет бюджет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Запрещает налоги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Увеличивает импорт автоматически</w:t>
      </w:r>
      <w:r w:rsidR="005B635B" w:rsidRPr="00064AAD">
        <w:rPr>
          <w:rFonts w:ascii="Palatino Linotype" w:hAnsi="Palatino Linotype"/>
        </w:rPr>
        <w:t>;</w:t>
      </w:r>
    </w:p>
    <w:p w14:paraId="64E1B74D" w14:textId="42707740" w:rsidR="008C705C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@69.</w:t>
      </w:r>
    </w:p>
    <w:p w14:paraId="44EA97C9" w14:textId="593517DF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Операции на открытом рынке — это: </w:t>
      </w:r>
    </w:p>
    <w:p w14:paraId="6238A4A7" w14:textId="6D3206D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Покупка и продажа государственных ценных бумаг центральным банком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Продажа овощей на рынке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Заключение семейных договоров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Реклама банковских услуг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Обмен учебниками</w:t>
      </w:r>
      <w:r w:rsidR="005B635B" w:rsidRPr="00064AAD">
        <w:rPr>
          <w:rFonts w:ascii="Palatino Linotype" w:hAnsi="Palatino Linotype"/>
        </w:rPr>
        <w:t>;</w:t>
      </w:r>
    </w:p>
    <w:p w14:paraId="06A41EC6" w14:textId="3F03C41C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@70.</w:t>
      </w:r>
    </w:p>
    <w:p w14:paraId="5011DE6E" w14:textId="78D7B769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Инфляция — это: </w:t>
      </w:r>
    </w:p>
    <w:p w14:paraId="3211964D" w14:textId="51E76059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Устойчивый рост общего уровня цен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Постоянное снижение всех цен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Полное отсутствие денег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рост заработной платы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увеличение экспорта</w:t>
      </w:r>
      <w:r w:rsidR="005B635B" w:rsidRPr="00064AAD">
        <w:rPr>
          <w:rFonts w:ascii="Palatino Linotype" w:hAnsi="Palatino Linotype"/>
        </w:rPr>
        <w:t>;</w:t>
      </w:r>
    </w:p>
    <w:p w14:paraId="01E1D030" w14:textId="75760758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@71.</w:t>
      </w:r>
    </w:p>
    <w:p w14:paraId="03279913" w14:textId="1721AC75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Дефляция — это: </w:t>
      </w:r>
    </w:p>
    <w:p w14:paraId="67BFD692" w14:textId="171BDB5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Снижение общего уровня цен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Рост общего уровня цен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Увеличение налогов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$D)</w:t>
      </w:r>
      <w:r w:rsidR="00D152E2" w:rsidRPr="00064AAD">
        <w:rPr>
          <w:rFonts w:ascii="Palatino Linotype" w:hAnsi="Palatino Linotype"/>
        </w:rPr>
        <w:t xml:space="preserve"> Рост денежной массы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Увеличение государственного долга</w:t>
      </w:r>
      <w:r w:rsidR="005B635B" w:rsidRPr="00064AAD">
        <w:rPr>
          <w:rFonts w:ascii="Palatino Linotype" w:hAnsi="Palatino Linotype"/>
        </w:rPr>
        <w:t>;</w:t>
      </w:r>
    </w:p>
    <w:p w14:paraId="19738FE6" w14:textId="6D568FAD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@72.</w:t>
      </w:r>
    </w:p>
    <w:p w14:paraId="1D9500E5" w14:textId="3D810397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Денежная масса — это: </w:t>
      </w:r>
    </w:p>
    <w:p w14:paraId="45978DA2" w14:textId="623BD9D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Совокупность наличных и безналичных денег в обращении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товары на складе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золото в ювелирных магазинах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государственные расходы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импортные товары</w:t>
      </w:r>
      <w:r w:rsidR="005B635B" w:rsidRPr="00064AAD">
        <w:rPr>
          <w:rFonts w:ascii="Palatino Linotype" w:hAnsi="Palatino Linotype"/>
        </w:rPr>
        <w:t>;</w:t>
      </w:r>
    </w:p>
    <w:p w14:paraId="64609215" w14:textId="2EE79B8C" w:rsidR="008C705C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@73.</w:t>
      </w:r>
    </w:p>
    <w:p w14:paraId="337EE6E3" w14:textId="3D78F520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Коммерческие банки в экономике выполняют функцию: </w:t>
      </w:r>
    </w:p>
    <w:p w14:paraId="62215D96" w14:textId="4A49D7F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Посредничества между вкладчиками и заёмщиками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Принятия законов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Утверждения бюджета страны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Судебного контроля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Проведения переписи населения</w:t>
      </w:r>
      <w:r w:rsidR="005B635B" w:rsidRPr="00064AAD">
        <w:rPr>
          <w:rFonts w:ascii="Palatino Linotype" w:hAnsi="Palatino Linotype"/>
        </w:rPr>
        <w:t>;</w:t>
      </w:r>
    </w:p>
    <w:p w14:paraId="0A4ACFDC" w14:textId="6DB0AF8E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@74.</w:t>
      </w:r>
    </w:p>
    <w:p w14:paraId="2495AB46" w14:textId="34505E9F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Кредитная экспансия означает: </w:t>
      </w:r>
    </w:p>
    <w:p w14:paraId="35102640" w14:textId="15AB4D05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Расширение объёмов кредитования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Полный запрет кредитов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Закрытие банков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Уничтожение депозитов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безналичных платежей</w:t>
      </w:r>
      <w:r w:rsidR="005B635B" w:rsidRPr="00064AAD">
        <w:rPr>
          <w:rFonts w:ascii="Palatino Linotype" w:hAnsi="Palatino Linotype"/>
        </w:rPr>
        <w:t>;</w:t>
      </w:r>
    </w:p>
    <w:p w14:paraId="1B0A46DA" w14:textId="2F7424CA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@75.</w:t>
      </w:r>
    </w:p>
    <w:p w14:paraId="34DCA228" w14:textId="0F0056B0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Кредитная рестрикция означает: </w:t>
      </w:r>
    </w:p>
    <w:p w14:paraId="47982829" w14:textId="5B42F7F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Ограничение кредитования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Бесконтрольное увеличение кредитов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Полное отсутствие процентных ставок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Рост субсидий населению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Увеличение бесплатных товаров</w:t>
      </w:r>
      <w:r w:rsidR="005B635B" w:rsidRPr="00064AAD">
        <w:rPr>
          <w:rFonts w:ascii="Palatino Linotype" w:hAnsi="Palatino Linotype"/>
        </w:rPr>
        <w:t>;</w:t>
      </w:r>
    </w:p>
    <w:p w14:paraId="2B9F45D2" w14:textId="39EAA83D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@76.</w:t>
      </w:r>
    </w:p>
    <w:p w14:paraId="7E7A07F5" w14:textId="596C5254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Девальвация национальной валюты означает: </w:t>
      </w:r>
    </w:p>
    <w:p w14:paraId="33498E9A" w14:textId="5A0D4C96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Снижение её курса по отношению к иностранным валютам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Повышение курса национальной валюты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Полную отмену валюты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обменных операций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Увеличение золотого запаса без изменения курса</w:t>
      </w:r>
      <w:r w:rsidR="005B635B" w:rsidRPr="00064AAD">
        <w:rPr>
          <w:rFonts w:ascii="Palatino Linotype" w:hAnsi="Palatino Linotype"/>
        </w:rPr>
        <w:t>;</w:t>
      </w:r>
    </w:p>
    <w:p w14:paraId="327782C4" w14:textId="42BC79ED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@77.</w:t>
      </w:r>
    </w:p>
    <w:p w14:paraId="7BD2B6CA" w14:textId="3897CBF0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 xml:space="preserve">Ревальвация означает: </w:t>
      </w:r>
    </w:p>
    <w:p w14:paraId="27F07E64" w14:textId="6E66E4E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Повышение курса национальной валюты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Снижение курса национальной валюты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Полную отмену денег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Рост инфляции автоматически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Отказ от валютного рынка</w:t>
      </w:r>
      <w:r w:rsidR="005B635B" w:rsidRPr="00064AAD">
        <w:rPr>
          <w:rFonts w:ascii="Palatino Linotype" w:hAnsi="Palatino Linotype"/>
        </w:rPr>
        <w:t>;</w:t>
      </w:r>
    </w:p>
    <w:p w14:paraId="0CD5AD56" w14:textId="7AB5A04E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@78.</w:t>
      </w:r>
    </w:p>
    <w:p w14:paraId="78FC6268" w14:textId="00DF2D33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Валютное регулирование направлено на: </w:t>
      </w:r>
    </w:p>
    <w:p w14:paraId="502D9101" w14:textId="32A2FB5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Управление валютными операциями и стабильностью валютного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развитие спорта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строительство жилья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семейные доходы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выпуск учебников</w:t>
      </w:r>
      <w:r w:rsidR="005B635B" w:rsidRPr="00064AAD">
        <w:rPr>
          <w:rFonts w:ascii="Palatino Linotype" w:hAnsi="Palatino Linotype"/>
        </w:rPr>
        <w:t>;</w:t>
      </w:r>
    </w:p>
    <w:p w14:paraId="7A25A504" w14:textId="6DDFC546" w:rsidR="008C705C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@79.</w:t>
      </w:r>
    </w:p>
    <w:p w14:paraId="20E862E2" w14:textId="52AE0C95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Платёжная система обеспечивает: </w:t>
      </w:r>
    </w:p>
    <w:p w14:paraId="7F20A28F" w14:textId="0F41F12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Проведение денежных переводов и расчётов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производство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сельскохозяйственные работы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туристические услуги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обучение студентов</w:t>
      </w:r>
      <w:r w:rsidR="005B635B" w:rsidRPr="00064AAD">
        <w:rPr>
          <w:rFonts w:ascii="Palatino Linotype" w:hAnsi="Palatino Linotype"/>
        </w:rPr>
        <w:t>;</w:t>
      </w:r>
    </w:p>
    <w:p w14:paraId="5CBAE97F" w14:textId="5FB238D0" w:rsidR="008C705C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@80.</w:t>
      </w:r>
    </w:p>
    <w:p w14:paraId="6B87A5BC" w14:textId="784DD395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Безналичные расчёты важны для государства потому, что они: </w:t>
      </w:r>
    </w:p>
    <w:p w14:paraId="220947EE" w14:textId="2E25565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Повышают прозрачность экономики и снижают теневой оборот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Полностью уничтожают торговлю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Запрещают предпринимательство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Увеличивают только наличный оборот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Не имеют значения для экономики</w:t>
      </w:r>
      <w:r w:rsidR="005B635B" w:rsidRPr="00064AAD">
        <w:rPr>
          <w:rFonts w:ascii="Palatino Linotype" w:hAnsi="Palatino Linotype"/>
        </w:rPr>
        <w:t>;</w:t>
      </w:r>
    </w:p>
    <w:p w14:paraId="16D36EA2" w14:textId="01C7A277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@81.</w:t>
      </w:r>
    </w:p>
    <w:p w14:paraId="3F7F0F19" w14:textId="2CA37BDC" w:rsidR="00DD7591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Государственная политика занятости направлена на: </w:t>
      </w:r>
    </w:p>
    <w:p w14:paraId="36A8C0D3" w14:textId="4EC445C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Содействие трудоустройству и снижение безработицы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Увеличение безработицы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 труда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 от образования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Ликвидацию рынка труда</w:t>
      </w:r>
      <w:r w:rsidR="005B635B" w:rsidRPr="00064AAD">
        <w:rPr>
          <w:rFonts w:ascii="Palatino Linotype" w:hAnsi="Palatino Linotype"/>
        </w:rPr>
        <w:t>;</w:t>
      </w:r>
    </w:p>
    <w:p w14:paraId="2ECA65E9" w14:textId="21C50294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@82.</w:t>
      </w:r>
    </w:p>
    <w:p w14:paraId="05507134" w14:textId="68981E2C" w:rsidR="00B258BF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Безработица — это ситуация, когда: </w:t>
      </w:r>
    </w:p>
    <w:p w14:paraId="02FA2BC2" w14:textId="1D4A6B0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$A)</w:t>
      </w:r>
      <w:r w:rsidR="00D152E2" w:rsidRPr="00064AAD">
        <w:rPr>
          <w:rFonts w:ascii="Palatino Linotype" w:hAnsi="Palatino Linotype"/>
        </w:rPr>
        <w:t xml:space="preserve"> Трудоспособные люди ищут работу, но не могут её найти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Все люди имеют работу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Все граждане являются пенсионерами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Нет трудоспособного населения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Все предприятия закрыты навсегда</w:t>
      </w:r>
      <w:r w:rsidR="005B635B" w:rsidRPr="00064AAD">
        <w:rPr>
          <w:rFonts w:ascii="Palatino Linotype" w:hAnsi="Palatino Linotype"/>
        </w:rPr>
        <w:t>;</w:t>
      </w:r>
    </w:p>
    <w:p w14:paraId="4CCD28E3" w14:textId="1D01F524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@83.</w:t>
      </w:r>
    </w:p>
    <w:p w14:paraId="5B0A247E" w14:textId="36B159C2" w:rsidR="00B258BF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Фрикционная безработица связана с: </w:t>
      </w:r>
    </w:p>
    <w:p w14:paraId="526D616E" w14:textId="2F4C890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Поиском или сменой работы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Полным разрушением экономики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инфляцией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импортом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изменением климата</w:t>
      </w:r>
      <w:r w:rsidR="005B635B" w:rsidRPr="00064AAD">
        <w:rPr>
          <w:rFonts w:ascii="Palatino Linotype" w:hAnsi="Palatino Linotype"/>
        </w:rPr>
        <w:t>;</w:t>
      </w:r>
    </w:p>
    <w:p w14:paraId="32E4D702" w14:textId="242DA892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@84.</w:t>
      </w:r>
    </w:p>
    <w:p w14:paraId="297242AD" w14:textId="65741F62" w:rsidR="00B258BF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Структурная безработица возникает из-за: </w:t>
      </w:r>
    </w:p>
    <w:p w14:paraId="493F9C65" w14:textId="5A3DE3A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Несоответствия квалификации работников требованиям рынка труда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отпусков работников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праздничных дней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роста цен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наличия банков</w:t>
      </w:r>
      <w:r w:rsidR="005B635B" w:rsidRPr="00064AAD">
        <w:rPr>
          <w:rFonts w:ascii="Palatino Linotype" w:hAnsi="Palatino Linotype"/>
        </w:rPr>
        <w:t>;</w:t>
      </w:r>
    </w:p>
    <w:p w14:paraId="1769A510" w14:textId="0F10340A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@85.</w:t>
      </w:r>
    </w:p>
    <w:p w14:paraId="3172F19D" w14:textId="07710F6E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Циклическая безработица связана с: </w:t>
      </w:r>
    </w:p>
    <w:p w14:paraId="285F9A98" w14:textId="670FFF3D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Экономическим спадом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Сезонными праздниками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Добровольным отдыхом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Ростом урожая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Развитием образования</w:t>
      </w:r>
      <w:r w:rsidR="005B635B" w:rsidRPr="00064AAD">
        <w:rPr>
          <w:rFonts w:ascii="Palatino Linotype" w:hAnsi="Palatino Linotype"/>
        </w:rPr>
        <w:t>;</w:t>
      </w:r>
    </w:p>
    <w:p w14:paraId="41252A97" w14:textId="231605C2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@86.</w:t>
      </w:r>
    </w:p>
    <w:p w14:paraId="5898812A" w14:textId="5B8CBC6B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Социальная политика государства направлена на: </w:t>
      </w:r>
    </w:p>
    <w:p w14:paraId="76BA9321" w14:textId="376CCB2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Повышение уровня жизни и защиту социально уязвимых групп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 социальной помощи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Сокращение образования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Снижение доступа к медицине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Уменьшение пенсий до нуля</w:t>
      </w:r>
      <w:r w:rsidR="005B635B" w:rsidRPr="00064AAD">
        <w:rPr>
          <w:rFonts w:ascii="Palatino Linotype" w:hAnsi="Palatino Linotype"/>
        </w:rPr>
        <w:t>;</w:t>
      </w:r>
    </w:p>
    <w:p w14:paraId="19812F87" w14:textId="3671567C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@87.</w:t>
      </w:r>
    </w:p>
    <w:p w14:paraId="2D71F6C8" w14:textId="62D17BA4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Минимальная заработная плата — это: </w:t>
      </w:r>
    </w:p>
    <w:p w14:paraId="6EAB57FD" w14:textId="134EEA7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Установленный государством минимально допустимый размер оплаты труда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$B)</w:t>
      </w:r>
      <w:r w:rsidR="00D152E2" w:rsidRPr="00064AAD">
        <w:rPr>
          <w:rFonts w:ascii="Palatino Linotype" w:hAnsi="Palatino Linotype"/>
        </w:rPr>
        <w:t xml:space="preserve"> Максимальный доход предпринимателя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Средняя цена товара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Банковская комиссия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Размер прибыли предприятия</w:t>
      </w:r>
      <w:r w:rsidR="005B635B" w:rsidRPr="00064AAD">
        <w:rPr>
          <w:rFonts w:ascii="Palatino Linotype" w:hAnsi="Palatino Linotype"/>
        </w:rPr>
        <w:t>;</w:t>
      </w:r>
    </w:p>
    <w:p w14:paraId="31CDE5D3" w14:textId="34659DC7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@88.</w:t>
      </w:r>
    </w:p>
    <w:p w14:paraId="2FD58B1A" w14:textId="64587D5B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Индексация доходов населения проводится для: </w:t>
      </w:r>
    </w:p>
    <w:p w14:paraId="3E5B809E" w14:textId="66846F2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Компенсации роста цен и сохранения покупательной способности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Уменьшения реальных доходов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Запрета заработной платы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Сокращения числа работников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Увеличения налогов без компенсации</w:t>
      </w:r>
      <w:r w:rsidR="005B635B" w:rsidRPr="00064AAD">
        <w:rPr>
          <w:rFonts w:ascii="Palatino Linotype" w:hAnsi="Palatino Linotype"/>
        </w:rPr>
        <w:t>;</w:t>
      </w:r>
    </w:p>
    <w:p w14:paraId="11285B4C" w14:textId="18D1C1CA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@89.</w:t>
      </w:r>
    </w:p>
    <w:p w14:paraId="582C440D" w14:textId="0DBC702E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Пенсионное обеспечение относится к: </w:t>
      </w:r>
    </w:p>
    <w:p w14:paraId="5762030A" w14:textId="614DFC4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Системе социальной защиты населения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Денежно-кредитной политике банков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внешней торговле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антимонопольному контролю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валютному рынку</w:t>
      </w:r>
      <w:r w:rsidR="005B635B" w:rsidRPr="00064AAD">
        <w:rPr>
          <w:rFonts w:ascii="Palatino Linotype" w:hAnsi="Palatino Linotype"/>
        </w:rPr>
        <w:t>;</w:t>
      </w:r>
    </w:p>
    <w:p w14:paraId="6E047C51" w14:textId="312C3194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@90.</w:t>
      </w:r>
    </w:p>
    <w:p w14:paraId="49EA8184" w14:textId="3326AE96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Социальные трансферты — это: </w:t>
      </w:r>
    </w:p>
    <w:p w14:paraId="661B8812" w14:textId="5B76ED4E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Выплаты населению из бюджета без встречного предоставления товаров или услуг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Кредиты коммерческих банков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Платежи предприятий за сырьё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Прибыль компаний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Экспортные доходы</w:t>
      </w:r>
      <w:r w:rsidR="005B635B" w:rsidRPr="00064AAD">
        <w:rPr>
          <w:rFonts w:ascii="Palatino Linotype" w:hAnsi="Palatino Linotype"/>
        </w:rPr>
        <w:t>;</w:t>
      </w:r>
    </w:p>
    <w:p w14:paraId="534B1508" w14:textId="73909DF2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@91.</w:t>
      </w:r>
    </w:p>
    <w:p w14:paraId="35879798" w14:textId="4885E265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Государственное регулирование доходов необходимо для: </w:t>
      </w:r>
    </w:p>
    <w:p w14:paraId="49401AE4" w14:textId="06EFB13D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Снижения чрезмерного социального неравенства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Полного запрета доходов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Увеличения бедности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Отказа от социальной помощи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Ликвидации налоговой системы</w:t>
      </w:r>
      <w:r w:rsidR="005B635B" w:rsidRPr="00064AAD">
        <w:rPr>
          <w:rFonts w:ascii="Palatino Linotype" w:hAnsi="Palatino Linotype"/>
        </w:rPr>
        <w:t>;</w:t>
      </w:r>
    </w:p>
    <w:p w14:paraId="7826D3AE" w14:textId="6D27A4CD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@92.</w:t>
      </w:r>
    </w:p>
    <w:p w14:paraId="0A616DF0" w14:textId="52509311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Прожиточный минимум используется для: </w:t>
      </w:r>
    </w:p>
    <w:p w14:paraId="3B547C70" w14:textId="299AB355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Оценки минимально необходимых расходов на жизнь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Определения курса валюты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$C)</w:t>
      </w:r>
      <w:r w:rsidR="00D152E2" w:rsidRPr="00064AAD">
        <w:rPr>
          <w:rFonts w:ascii="Palatino Linotype" w:hAnsi="Palatino Linotype"/>
        </w:rPr>
        <w:t xml:space="preserve"> Расчёта внешнего долга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Установления таможенной пошлины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Регулирования фондового рынка</w:t>
      </w:r>
      <w:r w:rsidR="005B635B" w:rsidRPr="00064AAD">
        <w:rPr>
          <w:rFonts w:ascii="Palatino Linotype" w:hAnsi="Palatino Linotype"/>
        </w:rPr>
        <w:t>;</w:t>
      </w:r>
    </w:p>
    <w:p w14:paraId="721BF2C0" w14:textId="49FCCC7F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@93.</w:t>
      </w:r>
    </w:p>
    <w:p w14:paraId="1BC2A589" w14:textId="23684496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Государственная поддержка образования способствует: </w:t>
      </w:r>
    </w:p>
    <w:p w14:paraId="3336A5D6" w14:textId="2C0DBC4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Развитию человеческого капитала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Сокращению квалификации работников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Увеличению безграмотности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Запрету инноваций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Снижению производительности труда</w:t>
      </w:r>
      <w:r w:rsidR="005B635B" w:rsidRPr="00064AAD">
        <w:rPr>
          <w:rFonts w:ascii="Palatino Linotype" w:hAnsi="Palatino Linotype"/>
        </w:rPr>
        <w:t>;</w:t>
      </w:r>
    </w:p>
    <w:p w14:paraId="19F43E96" w14:textId="1ECF56CC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@94.</w:t>
      </w:r>
    </w:p>
    <w:p w14:paraId="02D0D90F" w14:textId="69C732C9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Государственная поддержка здравоохранения важна потому, что она: </w:t>
      </w:r>
    </w:p>
    <w:p w14:paraId="5284D1B7" w14:textId="526A591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Повышает качество человеческого капитала и уровень жизни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Снижает продолжительность жизни специально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Уменьшает доступ к лечению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Запрещает медицинские услуги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Не влияет на экономику</w:t>
      </w:r>
      <w:r w:rsidR="005B635B" w:rsidRPr="00064AAD">
        <w:rPr>
          <w:rFonts w:ascii="Palatino Linotype" w:hAnsi="Palatino Linotype"/>
        </w:rPr>
        <w:t>;</w:t>
      </w:r>
    </w:p>
    <w:p w14:paraId="6146E8E1" w14:textId="55A3C02C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@95.</w:t>
      </w:r>
    </w:p>
    <w:p w14:paraId="73C82BA2" w14:textId="5F4E7E0F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Активная политика занятости включает: </w:t>
      </w:r>
    </w:p>
    <w:p w14:paraId="4C6E448D" w14:textId="6ACD4D0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Профессиональное обучение, переподготовку и содействие трудоустройству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выплату штрафов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 поиска работы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Ликвидацию служб занятости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предпринимательства</w:t>
      </w:r>
      <w:r w:rsidR="005B635B" w:rsidRPr="00064AAD">
        <w:rPr>
          <w:rFonts w:ascii="Palatino Linotype" w:hAnsi="Palatino Linotype"/>
        </w:rPr>
        <w:t>;</w:t>
      </w:r>
    </w:p>
    <w:p w14:paraId="48495A72" w14:textId="373FF2B8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@96.</w:t>
      </w:r>
    </w:p>
    <w:p w14:paraId="42D0727E" w14:textId="27A6E26E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Пассивная политика занятости включает: </w:t>
      </w:r>
    </w:p>
    <w:p w14:paraId="3D48C4B7" w14:textId="4BE3E45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Выплату пособий по безработице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Создание новых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Профессиональную переподготовку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Развитие малого бизнеса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Создание рабочих мест</w:t>
      </w:r>
      <w:r w:rsidR="005B635B" w:rsidRPr="00064AAD">
        <w:rPr>
          <w:rFonts w:ascii="Palatino Linotype" w:hAnsi="Palatino Linotype"/>
        </w:rPr>
        <w:t>;</w:t>
      </w:r>
    </w:p>
    <w:p w14:paraId="3F830123" w14:textId="1EC5BD5A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@97.</w:t>
      </w:r>
    </w:p>
    <w:p w14:paraId="155A5187" w14:textId="27F36554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Дифференциация доходов означает: </w:t>
      </w:r>
    </w:p>
    <w:p w14:paraId="2BAF851C" w14:textId="3DC3F33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Различие в уровне доходов между группами населения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Полное равенство доходов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Отсутствие заработной платы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$D)</w:t>
      </w:r>
      <w:r w:rsidR="00D152E2" w:rsidRPr="00064AAD">
        <w:rPr>
          <w:rFonts w:ascii="Palatino Linotype" w:hAnsi="Palatino Linotype"/>
        </w:rPr>
        <w:t xml:space="preserve"> Рост только натурального обмена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предпринимательства</w:t>
      </w:r>
      <w:r w:rsidR="005B635B" w:rsidRPr="00064AAD">
        <w:rPr>
          <w:rFonts w:ascii="Palatino Linotype" w:hAnsi="Palatino Linotype"/>
        </w:rPr>
        <w:t>;</w:t>
      </w:r>
    </w:p>
    <w:p w14:paraId="62B44BA5" w14:textId="001C77AD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@98.</w:t>
      </w:r>
    </w:p>
    <w:p w14:paraId="398F3596" w14:textId="215C083A" w:rsidR="00D96598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Коэффициент Джини используется для оценки: </w:t>
      </w:r>
    </w:p>
    <w:p w14:paraId="07925AD7" w14:textId="0766F39D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Неравенства распределения доходов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Уровня инфляции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Валютного курса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Государственного долга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Производительности оборудования</w:t>
      </w:r>
      <w:r w:rsidR="005B635B" w:rsidRPr="00064AAD">
        <w:rPr>
          <w:rFonts w:ascii="Palatino Linotype" w:hAnsi="Palatino Linotype"/>
        </w:rPr>
        <w:t>;</w:t>
      </w:r>
    </w:p>
    <w:p w14:paraId="5D634010" w14:textId="1829C46A" w:rsidR="00591350" w:rsidRPr="00F2602F" w:rsidRDefault="00064AAD" w:rsidP="00D70258">
      <w:pPr>
        <w:tabs>
          <w:tab w:val="left" w:pos="284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@99.</w:t>
      </w:r>
    </w:p>
    <w:p w14:paraId="28E7F2DC" w14:textId="54DA7FBC" w:rsidR="00D96598" w:rsidRPr="00064AAD" w:rsidRDefault="00D152E2" w:rsidP="00D70258">
      <w:pPr>
        <w:tabs>
          <w:tab w:val="left" w:pos="284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Социальное страхование предназначено для: </w:t>
      </w:r>
    </w:p>
    <w:p w14:paraId="14B3B184" w14:textId="755DD90E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Защиты граждан от социальных рисков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Развития только экспорта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Полного отказа от пенсий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Запрета медицинских выплат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Уменьшения социальной защиты</w:t>
      </w:r>
      <w:r w:rsidR="005B635B" w:rsidRPr="00064AAD">
        <w:rPr>
          <w:rFonts w:ascii="Palatino Linotype" w:hAnsi="Palatino Linotype"/>
        </w:rPr>
        <w:t>;</w:t>
      </w:r>
    </w:p>
    <w:p w14:paraId="73DD7F25" w14:textId="3D7C56DB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@100.</w:t>
      </w:r>
      <w:r w:rsidR="00591350" w:rsidRPr="00064AAD">
        <w:rPr>
          <w:rFonts w:ascii="Palatino Linotype" w:hAnsi="Palatino Linotype"/>
        </w:rPr>
        <w:t xml:space="preserve"> </w:t>
      </w:r>
    </w:p>
    <w:p w14:paraId="2DAB06E8" w14:textId="3CDFE192" w:rsidR="00D96598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Главный результат эффективной социальной политики — это: </w:t>
      </w:r>
    </w:p>
    <w:p w14:paraId="4CADCC66" w14:textId="001DCD73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Улучшение качества жизни населения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Рост бедности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Снижение доступа к образованию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Ликвидация здравоохранения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Увеличение социальной напряжённости</w:t>
      </w:r>
      <w:r w:rsidR="005B635B" w:rsidRPr="00064AAD">
        <w:rPr>
          <w:rFonts w:ascii="Palatino Linotype" w:hAnsi="Palatino Linotype"/>
        </w:rPr>
        <w:t>;</w:t>
      </w:r>
    </w:p>
    <w:p w14:paraId="593B8235" w14:textId="7F5232CA" w:rsidR="00591350" w:rsidRPr="00064AAD" w:rsidRDefault="00064AAD" w:rsidP="00D70258">
      <w:pPr>
        <w:tabs>
          <w:tab w:val="left" w:pos="284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@101.</w:t>
      </w:r>
      <w:r w:rsidR="00591350" w:rsidRPr="00064AAD">
        <w:rPr>
          <w:rFonts w:ascii="Palatino Linotype" w:hAnsi="Palatino Linotype"/>
        </w:rPr>
        <w:t xml:space="preserve"> </w:t>
      </w:r>
    </w:p>
    <w:p w14:paraId="77DC153A" w14:textId="6C88DAB7" w:rsidR="00D96598" w:rsidRPr="00064AAD" w:rsidRDefault="00D152E2" w:rsidP="00D70258">
      <w:pPr>
        <w:tabs>
          <w:tab w:val="left" w:pos="284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Конкуренция в экономике означает: </w:t>
      </w:r>
    </w:p>
    <w:p w14:paraId="5BE60D72" w14:textId="7182B389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Соперничество хозяйствующих субъектов за потребителей и ресурсы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Полный запрет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Отсутствие выбора у покупателей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Единственную цену на все товары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Закрытие всех предприятий</w:t>
      </w:r>
      <w:r w:rsidR="005B635B" w:rsidRPr="00064AAD">
        <w:rPr>
          <w:rFonts w:ascii="Palatino Linotype" w:hAnsi="Palatino Linotype"/>
        </w:rPr>
        <w:t>;</w:t>
      </w:r>
    </w:p>
    <w:p w14:paraId="576ECA3B" w14:textId="5BF6CEF1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@102.</w:t>
      </w:r>
      <w:r w:rsidR="00591350" w:rsidRPr="00064AAD">
        <w:rPr>
          <w:rFonts w:ascii="Palatino Linotype" w:hAnsi="Palatino Linotype"/>
        </w:rPr>
        <w:t xml:space="preserve"> </w:t>
      </w:r>
    </w:p>
    <w:p w14:paraId="7CDFBDCD" w14:textId="001C4424" w:rsidR="00D96598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Монополия — это рыночная ситуация, когда: </w:t>
      </w:r>
    </w:p>
    <w:p w14:paraId="239EB07F" w14:textId="16DC520C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Один продавец доминирует на рынке товара или услуги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Много продавцов и покупателей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Полное отсутствие производства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Все товары бесплатны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Нет потребителей</w:t>
      </w:r>
      <w:r w:rsidR="005B635B" w:rsidRPr="00064AAD">
        <w:rPr>
          <w:rFonts w:ascii="Palatino Linotype" w:hAnsi="Palatino Linotype"/>
        </w:rPr>
        <w:t>;</w:t>
      </w:r>
    </w:p>
    <w:p w14:paraId="13054365" w14:textId="61137CF8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@103.</w:t>
      </w:r>
      <w:r w:rsidR="00591350" w:rsidRPr="00064AAD">
        <w:rPr>
          <w:rFonts w:ascii="Palatino Linotype" w:hAnsi="Palatino Linotype"/>
        </w:rPr>
        <w:t xml:space="preserve"> </w:t>
      </w:r>
    </w:p>
    <w:p w14:paraId="26330D5B" w14:textId="71F3049F" w:rsidR="00CA77E0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Антимонопольная политика государства направлена на: </w:t>
      </w:r>
    </w:p>
    <w:p w14:paraId="19E5C910" w14:textId="6343E0B6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Предотвращение злоупотреблений доминирующим положением и развитие конкуренции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Уничтожение всех малых предприятий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Поддержку только одного производителя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конкуренции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Отказ от контроля рынка</w:t>
      </w:r>
      <w:r w:rsidR="005B635B" w:rsidRPr="00064AAD">
        <w:rPr>
          <w:rFonts w:ascii="Palatino Linotype" w:hAnsi="Palatino Linotype"/>
        </w:rPr>
        <w:t>;</w:t>
      </w:r>
    </w:p>
    <w:p w14:paraId="0EF106F2" w14:textId="08163075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@104.</w:t>
      </w:r>
      <w:r w:rsidR="00591350" w:rsidRPr="00064AAD">
        <w:rPr>
          <w:rFonts w:ascii="Palatino Linotype" w:hAnsi="Palatino Linotype"/>
        </w:rPr>
        <w:t xml:space="preserve"> </w:t>
      </w:r>
    </w:p>
    <w:p w14:paraId="48E26369" w14:textId="288199AB" w:rsidR="00CA77E0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Доминирующее положение означает: </w:t>
      </w:r>
    </w:p>
    <w:p w14:paraId="1F5F24E2" w14:textId="1A180B08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Возможность предприятия существенно влиять на условия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Полное отсутствие влияния на рынок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Наличие только одного работника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Отсутствие покупателей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Работа без продукции</w:t>
      </w:r>
      <w:r w:rsidR="005B635B" w:rsidRPr="00064AAD">
        <w:rPr>
          <w:rFonts w:ascii="Palatino Linotype" w:hAnsi="Palatino Linotype"/>
        </w:rPr>
        <w:t>;</w:t>
      </w:r>
    </w:p>
    <w:p w14:paraId="753D1AA8" w14:textId="7BA37B2C" w:rsidR="00591350" w:rsidRPr="00064AAD" w:rsidRDefault="00064AAD" w:rsidP="00D70258">
      <w:pPr>
        <w:tabs>
          <w:tab w:val="left" w:pos="284"/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@105.</w:t>
      </w:r>
      <w:r w:rsidR="00591350" w:rsidRPr="00064AAD">
        <w:rPr>
          <w:rFonts w:ascii="Palatino Linotype" w:hAnsi="Palatino Linotype"/>
        </w:rPr>
        <w:t xml:space="preserve"> </w:t>
      </w:r>
    </w:p>
    <w:p w14:paraId="58E5ABAA" w14:textId="78C9EAAE" w:rsidR="00CA77E0" w:rsidRPr="00064AAD" w:rsidRDefault="00D152E2" w:rsidP="00D70258">
      <w:pPr>
        <w:tabs>
          <w:tab w:val="left" w:pos="284"/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 недобросовестной конкуренции относится: </w:t>
      </w:r>
    </w:p>
    <w:p w14:paraId="2016C32D" w14:textId="73E3B465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Распространение ложной информации о конкуренте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Повышение качества товара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Снижение издержек производства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Улучшение сервиса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Внедрение инноваций</w:t>
      </w:r>
      <w:r w:rsidR="005B635B" w:rsidRPr="00064AAD">
        <w:rPr>
          <w:rFonts w:ascii="Palatino Linotype" w:hAnsi="Palatino Linotype"/>
        </w:rPr>
        <w:t>;</w:t>
      </w:r>
    </w:p>
    <w:p w14:paraId="4778C2CC" w14:textId="643A6AC4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@106.</w:t>
      </w:r>
      <w:r w:rsidR="00591350" w:rsidRPr="00064AAD">
        <w:rPr>
          <w:rFonts w:ascii="Palatino Linotype" w:hAnsi="Palatino Linotype"/>
        </w:rPr>
        <w:t xml:space="preserve"> </w:t>
      </w:r>
    </w:p>
    <w:p w14:paraId="3864631B" w14:textId="4A58B085" w:rsidR="00CA77E0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Ценовой сговор — это: </w:t>
      </w:r>
    </w:p>
    <w:p w14:paraId="244A5D5B" w14:textId="081FA55B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Согласованное установление цен конкурентами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Законное снижение цены из-за повышения эффективности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Обычная рыночная конкуренция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Индивидуальное решение покупателя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Личная скидка продавца без соглашения</w:t>
      </w:r>
      <w:r w:rsidR="005B635B" w:rsidRPr="00064AAD">
        <w:rPr>
          <w:rFonts w:ascii="Palatino Linotype" w:hAnsi="Palatino Linotype"/>
        </w:rPr>
        <w:t>;</w:t>
      </w:r>
    </w:p>
    <w:p w14:paraId="6CCEE726" w14:textId="289268CC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@107.</w:t>
      </w:r>
      <w:r w:rsidR="00591350" w:rsidRPr="00064AAD">
        <w:rPr>
          <w:rFonts w:ascii="Palatino Linotype" w:hAnsi="Palatino Linotype"/>
        </w:rPr>
        <w:t xml:space="preserve"> </w:t>
      </w:r>
    </w:p>
    <w:p w14:paraId="332CBE1B" w14:textId="204AB357" w:rsidR="00CA77E0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Естественная монополия возникает в отраслях, где: </w:t>
      </w:r>
    </w:p>
    <w:p w14:paraId="53EC34E3" w14:textId="3795B39F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Один поставщик может обслуживать рынок с меньшими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t xml:space="preserve"> издержками из-за технологических особенностей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Всегда много равных производителей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Нет постоянных затрат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Производство не требует инфраструктуры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Все товары бесплатны</w:t>
      </w:r>
      <w:r w:rsidR="005B635B" w:rsidRPr="00064AAD">
        <w:rPr>
          <w:rFonts w:ascii="Palatino Linotype" w:hAnsi="Palatino Linotype"/>
        </w:rPr>
        <w:t>;</w:t>
      </w:r>
    </w:p>
    <w:p w14:paraId="5392188F" w14:textId="70D4D9A7" w:rsidR="00591350" w:rsidRPr="00064AAD" w:rsidRDefault="00064AAD" w:rsidP="00D70258">
      <w:pPr>
        <w:tabs>
          <w:tab w:val="left" w:pos="284"/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@108.</w:t>
      </w:r>
      <w:r w:rsidR="00591350" w:rsidRPr="00064AAD">
        <w:rPr>
          <w:rFonts w:ascii="Palatino Linotype" w:hAnsi="Palatino Linotype"/>
        </w:rPr>
        <w:t xml:space="preserve"> </w:t>
      </w:r>
    </w:p>
    <w:p w14:paraId="4F62864B" w14:textId="15ED819D" w:rsidR="00CA77E0" w:rsidRPr="00064AAD" w:rsidRDefault="00D152E2" w:rsidP="00D70258">
      <w:pPr>
        <w:tabs>
          <w:tab w:val="left" w:pos="284"/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Примером естественной монополии может быть: </w:t>
      </w:r>
    </w:p>
    <w:p w14:paraId="27B5D796" w14:textId="1EF233D6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Электросети или водоснабжение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Рынок овощей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Рынок одежды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Частные кафе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Парикмахерские услуги</w:t>
      </w:r>
      <w:r w:rsidR="005B635B" w:rsidRPr="00064AAD">
        <w:rPr>
          <w:rFonts w:ascii="Palatino Linotype" w:hAnsi="Palatino Linotype"/>
        </w:rPr>
        <w:t>;</w:t>
      </w:r>
    </w:p>
    <w:p w14:paraId="09302981" w14:textId="3BEB91BA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@109.</w:t>
      </w:r>
      <w:r w:rsidR="00591350" w:rsidRPr="00064AAD">
        <w:rPr>
          <w:rFonts w:ascii="Palatino Linotype" w:hAnsi="Palatino Linotype"/>
        </w:rPr>
        <w:t xml:space="preserve"> </w:t>
      </w:r>
    </w:p>
    <w:p w14:paraId="120939C2" w14:textId="28275D39" w:rsidR="00CA77E0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Государственное регулирование естественных монополий необходимо для: </w:t>
      </w:r>
    </w:p>
    <w:p w14:paraId="061C5748" w14:textId="4B225297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Контроля тарифов и качества услуг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Отмены всех услуг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Запрета потребления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Ликвидации инфраструктуры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Отказа от социальной значимости услуг</w:t>
      </w:r>
      <w:r w:rsidR="005B635B" w:rsidRPr="00064AAD">
        <w:rPr>
          <w:rFonts w:ascii="Palatino Linotype" w:hAnsi="Palatino Linotype"/>
        </w:rPr>
        <w:t>;</w:t>
      </w:r>
    </w:p>
    <w:p w14:paraId="01DBF057" w14:textId="285FC754" w:rsidR="00591350" w:rsidRPr="00064AAD" w:rsidRDefault="00064AAD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@110.</w:t>
      </w:r>
      <w:r w:rsidR="00591350" w:rsidRPr="00064AAD">
        <w:rPr>
          <w:rFonts w:ascii="Palatino Linotype" w:hAnsi="Palatino Linotype"/>
        </w:rPr>
        <w:t xml:space="preserve"> </w:t>
      </w:r>
    </w:p>
    <w:p w14:paraId="3061A36A" w14:textId="55A3A41E" w:rsidR="00CA77E0" w:rsidRPr="00064AAD" w:rsidRDefault="00D152E2" w:rsidP="00D70258">
      <w:pPr>
        <w:tabs>
          <w:tab w:val="left" w:pos="284"/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Барьеры входа на рынок — это: </w:t>
      </w:r>
    </w:p>
    <w:p w14:paraId="084D2B11" w14:textId="3CF999F7" w:rsidR="00D152E2" w:rsidRPr="00064AAD" w:rsidRDefault="007F1B62" w:rsidP="00D70258">
      <w:pPr>
        <w:tabs>
          <w:tab w:val="left" w:pos="284"/>
        </w:tabs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Препятствия для появления новых участников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Способы свободного входа в отрасль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повышение качества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реклама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рост спроса</w:t>
      </w:r>
      <w:r w:rsidR="005B635B" w:rsidRPr="00064AAD">
        <w:rPr>
          <w:rFonts w:ascii="Palatino Linotype" w:hAnsi="Palatino Linotype"/>
        </w:rPr>
        <w:t>;</w:t>
      </w:r>
    </w:p>
    <w:p w14:paraId="3DDC71DC" w14:textId="197E619B" w:rsidR="00591350" w:rsidRPr="00F2602F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@111.</w:t>
      </w:r>
      <w:r w:rsidR="00591350" w:rsidRPr="00F2602F">
        <w:rPr>
          <w:rFonts w:ascii="Palatino Linotype" w:hAnsi="Palatino Linotype"/>
        </w:rPr>
        <w:t xml:space="preserve"> </w:t>
      </w:r>
    </w:p>
    <w:p w14:paraId="2325BC6D" w14:textId="085B9E81" w:rsidR="00CA77E0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Антимонопольный орган может: </w:t>
      </w:r>
    </w:p>
    <w:p w14:paraId="1379F0B6" w14:textId="31DF06FC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Рассматривать нарушения конкуренции и применять меры воздействия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Заменять все предприятия государственными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Устанавливать погоду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Проводить школьные экзамены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Запрещать все цены</w:t>
      </w:r>
      <w:r w:rsidR="005B635B" w:rsidRPr="00064AAD">
        <w:rPr>
          <w:rFonts w:ascii="Palatino Linotype" w:hAnsi="Palatino Linotype"/>
        </w:rPr>
        <w:t>;</w:t>
      </w:r>
    </w:p>
    <w:p w14:paraId="3112C1A3" w14:textId="01DD7D6A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@112.</w:t>
      </w:r>
      <w:r w:rsidR="00591350" w:rsidRPr="00064AAD">
        <w:rPr>
          <w:rFonts w:ascii="Palatino Linotype" w:hAnsi="Palatino Linotype"/>
        </w:rPr>
        <w:t xml:space="preserve"> </w:t>
      </w:r>
    </w:p>
    <w:p w14:paraId="2D1D342F" w14:textId="5572D2ED" w:rsidR="005A709F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Поддержка малого и среднего бизнеса важна для конкуренции потому, что: </w:t>
      </w:r>
    </w:p>
    <w:p w14:paraId="48143F2C" w14:textId="49002A8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Увеличивает число участников рынка и выбор потребителей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Уменьшает количество производителей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Усиливает только монополии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Запрещает предпринимательство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Сокращает предложение товаров</w:t>
      </w:r>
      <w:r w:rsidR="005B635B" w:rsidRPr="00064AAD">
        <w:rPr>
          <w:rFonts w:ascii="Palatino Linotype" w:hAnsi="Palatino Linotype"/>
        </w:rPr>
        <w:t>;</w:t>
      </w:r>
    </w:p>
    <w:p w14:paraId="25F9676D" w14:textId="70562D11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>@113.</w:t>
      </w:r>
      <w:r w:rsidR="00591350" w:rsidRPr="00064AAD">
        <w:rPr>
          <w:rFonts w:ascii="Palatino Linotype" w:hAnsi="Palatino Linotype"/>
        </w:rPr>
        <w:t xml:space="preserve"> </w:t>
      </w:r>
    </w:p>
    <w:p w14:paraId="1F36E781" w14:textId="78D8887F" w:rsidR="005A709F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Демонополизация означает: </w:t>
      </w:r>
    </w:p>
    <w:p w14:paraId="4BC858A5" w14:textId="1545267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Снижение уровня монополизации и развитие конкурентной среды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Укрепление единственного продавца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Полный запрет рыночных отношений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Уничтожение потребителей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малого бизнеса</w:t>
      </w:r>
      <w:r w:rsidR="005B635B" w:rsidRPr="00064AAD">
        <w:rPr>
          <w:rFonts w:ascii="Palatino Linotype" w:hAnsi="Palatino Linotype"/>
        </w:rPr>
        <w:t>;</w:t>
      </w:r>
    </w:p>
    <w:p w14:paraId="1B908703" w14:textId="210A52FD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@114.</w:t>
      </w:r>
      <w:r w:rsidR="00591350" w:rsidRPr="00F2602F">
        <w:rPr>
          <w:rFonts w:ascii="Palatino Linotype" w:hAnsi="Palatino Linotype"/>
        </w:rPr>
        <w:t xml:space="preserve"> </w:t>
      </w:r>
    </w:p>
    <w:p w14:paraId="5996255F" w14:textId="34898A6F" w:rsidR="005A709F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Конкурентная среда характеризуется: </w:t>
      </w:r>
    </w:p>
    <w:p w14:paraId="5FFD8DBA" w14:textId="08C21C7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Наличием нескольких участников рынка, выбором и возможностью соперничества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одним продавцом без альтернатив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Отсутствием покупателей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Полным отсутствием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Запретом предпринимательской инициативы</w:t>
      </w:r>
      <w:r w:rsidR="005B635B" w:rsidRPr="00064AAD">
        <w:rPr>
          <w:rFonts w:ascii="Palatino Linotype" w:hAnsi="Palatino Linotype"/>
        </w:rPr>
        <w:t>;</w:t>
      </w:r>
    </w:p>
    <w:p w14:paraId="7A8B24AD" w14:textId="4162053E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@115.</w:t>
      </w:r>
      <w:r w:rsidR="00591350" w:rsidRPr="00064AAD">
        <w:rPr>
          <w:rFonts w:ascii="Palatino Linotype" w:hAnsi="Palatino Linotype"/>
        </w:rPr>
        <w:t xml:space="preserve"> </w:t>
      </w:r>
    </w:p>
    <w:p w14:paraId="74E4CF52" w14:textId="75FCB3D0" w:rsidR="005A709F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Монопольно высокая цена — это цена, которая: </w:t>
      </w:r>
    </w:p>
    <w:p w14:paraId="1D3305F8" w14:textId="14A525D6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Устанавливается доминирующим субъектом выше экономически обоснованного уровня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Всегда ниже себестоимости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Устанавливается только покупателями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Не связана с рынком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Всегда является социальной выплатой</w:t>
      </w:r>
      <w:r w:rsidR="005B635B" w:rsidRPr="00064AAD">
        <w:rPr>
          <w:rFonts w:ascii="Palatino Linotype" w:hAnsi="Palatino Linotype"/>
        </w:rPr>
        <w:t>;</w:t>
      </w:r>
    </w:p>
    <w:p w14:paraId="367ABCC7" w14:textId="2BC58FB5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@116.</w:t>
      </w:r>
      <w:r w:rsidR="00591350" w:rsidRPr="00064AAD">
        <w:rPr>
          <w:rFonts w:ascii="Palatino Linotype" w:hAnsi="Palatino Linotype"/>
        </w:rPr>
        <w:t xml:space="preserve"> </w:t>
      </w:r>
    </w:p>
    <w:p w14:paraId="31776F18" w14:textId="45FDD900" w:rsidR="005A709F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Монопольно низкая цена может использоваться для: </w:t>
      </w:r>
    </w:p>
    <w:p w14:paraId="4978B610" w14:textId="5F3275C0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Вытеснения конкурентов с рынка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Поддержки честной конкуренции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Повышения качества товаров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Снижения барьеров входа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Улучшения инноваций</w:t>
      </w:r>
      <w:r w:rsidR="005B635B" w:rsidRPr="00064AAD">
        <w:rPr>
          <w:rFonts w:ascii="Palatino Linotype" w:hAnsi="Palatino Linotype"/>
        </w:rPr>
        <w:t>;</w:t>
      </w:r>
    </w:p>
    <w:p w14:paraId="473AA6A5" w14:textId="4DEE1BD1" w:rsidR="00591350" w:rsidRPr="00064AAD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@117.</w:t>
      </w:r>
      <w:r w:rsidR="00591350" w:rsidRPr="00064AAD">
        <w:rPr>
          <w:rFonts w:ascii="Palatino Linotype" w:hAnsi="Palatino Linotype"/>
        </w:rPr>
        <w:t xml:space="preserve"> </w:t>
      </w:r>
    </w:p>
    <w:p w14:paraId="6277BD7C" w14:textId="18712239" w:rsidR="005A709F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Концентрация рынка означает: </w:t>
      </w:r>
    </w:p>
    <w:p w14:paraId="36ED5BC7" w14:textId="75C05A2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Сосредоточение значительной доли рынка у ограниченного числа компаний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Равное распределение между всеми участниками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Полное отсутствие продавцов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$D)</w:t>
      </w:r>
      <w:r w:rsidR="00D152E2" w:rsidRPr="00064AAD">
        <w:rPr>
          <w:rFonts w:ascii="Palatino Linotype" w:hAnsi="Palatino Linotype"/>
        </w:rPr>
        <w:t xml:space="preserve"> Уничтожение спроса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торговли</w:t>
      </w:r>
      <w:r w:rsidR="005B635B" w:rsidRPr="00064AAD">
        <w:rPr>
          <w:rFonts w:ascii="Palatino Linotype" w:hAnsi="Palatino Linotype"/>
        </w:rPr>
        <w:t>;</w:t>
      </w:r>
    </w:p>
    <w:p w14:paraId="21AC60F7" w14:textId="29544D8A" w:rsidR="00591350" w:rsidRPr="00064AAD" w:rsidRDefault="00064AAD" w:rsidP="00D70258">
      <w:pPr>
        <w:tabs>
          <w:tab w:val="left" w:pos="1134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@118.</w:t>
      </w:r>
      <w:r w:rsidR="00591350" w:rsidRPr="00064AAD">
        <w:rPr>
          <w:rFonts w:ascii="Palatino Linotype" w:hAnsi="Palatino Linotype"/>
        </w:rPr>
        <w:t xml:space="preserve"> </w:t>
      </w:r>
    </w:p>
    <w:p w14:paraId="63F9B909" w14:textId="7C06886B" w:rsidR="00D8794B" w:rsidRPr="00064AAD" w:rsidRDefault="00D152E2" w:rsidP="00D70258">
      <w:pPr>
        <w:tabs>
          <w:tab w:val="left" w:pos="1134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Рыночная власть компании — это её способность: </w:t>
      </w:r>
    </w:p>
    <w:p w14:paraId="4AE6C493" w14:textId="435D6F0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Влиять на цену и условия обращения товара</w:t>
      </w:r>
      <w:r w:rsidR="005B635B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Полностью отказаться от производства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Работать без потребителей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Не иметь конкурентов из-за закона природы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Устанавливать государственный бюджет</w:t>
      </w:r>
      <w:r w:rsidR="00796C60" w:rsidRPr="00064AAD">
        <w:rPr>
          <w:rFonts w:ascii="Palatino Linotype" w:hAnsi="Palatino Linotype"/>
        </w:rPr>
        <w:t>;</w:t>
      </w:r>
    </w:p>
    <w:p w14:paraId="524870A7" w14:textId="0F37F2E3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@119.</w:t>
      </w:r>
      <w:r w:rsidR="00591350" w:rsidRPr="00064AAD">
        <w:rPr>
          <w:rFonts w:ascii="Palatino Linotype" w:hAnsi="Palatino Linotype"/>
        </w:rPr>
        <w:t xml:space="preserve"> </w:t>
      </w:r>
    </w:p>
    <w:p w14:paraId="6E9B09AE" w14:textId="6B91C53C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Конкуренция способствует: </w:t>
      </w:r>
    </w:p>
    <w:p w14:paraId="121008BB" w14:textId="342A41C5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Повышению качества, снижению издержек и развитию инноваций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Снижению качества товаров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Росту монопольных злоупотреблений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Уменьшению выбора потребителей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Полной остановке производства</w:t>
      </w:r>
      <w:r w:rsidR="00796C60" w:rsidRPr="00064AAD">
        <w:rPr>
          <w:rFonts w:ascii="Palatino Linotype" w:hAnsi="Palatino Linotype"/>
        </w:rPr>
        <w:t>;</w:t>
      </w:r>
    </w:p>
    <w:p w14:paraId="2A58FCE5" w14:textId="3BB62C05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@120.</w:t>
      </w:r>
      <w:r w:rsidR="00591350" w:rsidRPr="00064AAD">
        <w:rPr>
          <w:rFonts w:ascii="Palatino Linotype" w:hAnsi="Palatino Linotype"/>
        </w:rPr>
        <w:t xml:space="preserve"> </w:t>
      </w:r>
    </w:p>
    <w:p w14:paraId="6266F742" w14:textId="5EEFA34F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Основная задача антимонопольного регулирования — это: </w:t>
      </w:r>
    </w:p>
    <w:p w14:paraId="0C2BB2CC" w14:textId="662D1CD6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Защита конкуренции и интересов потребителей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Защита только монополий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Уничтожение частного сектора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торговли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Отмена рыночных цен</w:t>
      </w:r>
      <w:r w:rsidR="00796C60" w:rsidRPr="00064AAD">
        <w:rPr>
          <w:rFonts w:ascii="Palatino Linotype" w:hAnsi="Palatino Linotype"/>
        </w:rPr>
        <w:t>;</w:t>
      </w:r>
    </w:p>
    <w:p w14:paraId="6E577DF6" w14:textId="29B58FAB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@121.</w:t>
      </w:r>
      <w:r w:rsidR="00591350" w:rsidRPr="00064AAD">
        <w:rPr>
          <w:rFonts w:ascii="Palatino Linotype" w:hAnsi="Palatino Linotype"/>
        </w:rPr>
        <w:t xml:space="preserve"> </w:t>
      </w:r>
    </w:p>
    <w:p w14:paraId="4948B003" w14:textId="356E9504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Структурная политика государства направлена на: </w:t>
      </w:r>
    </w:p>
    <w:p w14:paraId="0467C3F4" w14:textId="128428C0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Изменение и совершенствование отраслевой структуры экономики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рост личного потребления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регулирование семейного бюджета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промышленности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Отказ от модернизации</w:t>
      </w:r>
      <w:r w:rsidR="00796C60" w:rsidRPr="00064AAD">
        <w:rPr>
          <w:rFonts w:ascii="Palatino Linotype" w:hAnsi="Palatino Linotype"/>
        </w:rPr>
        <w:t>;</w:t>
      </w:r>
    </w:p>
    <w:p w14:paraId="7F2DCFD6" w14:textId="27594107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@122.</w:t>
      </w:r>
      <w:r w:rsidR="00591350" w:rsidRPr="00F2602F">
        <w:rPr>
          <w:rFonts w:ascii="Palatino Linotype" w:hAnsi="Palatino Linotype"/>
        </w:rPr>
        <w:t xml:space="preserve"> </w:t>
      </w:r>
    </w:p>
    <w:p w14:paraId="578A23EF" w14:textId="36233179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Инвестиционная политика государства — это: </w:t>
      </w:r>
    </w:p>
    <w:p w14:paraId="1BD519B2" w14:textId="14735F3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Система мер по привлечению и эффективному использованию инвестиций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выдача наличных гражданам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торговля продуктами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$D)</w:t>
      </w:r>
      <w:r w:rsidR="00D152E2" w:rsidRPr="00064AAD">
        <w:rPr>
          <w:rFonts w:ascii="Palatino Linotype" w:hAnsi="Palatino Linotype"/>
        </w:rPr>
        <w:t xml:space="preserve"> Полный отказ от капитальных вложений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строительства</w:t>
      </w:r>
      <w:r w:rsidR="00796C60" w:rsidRPr="00064AAD">
        <w:rPr>
          <w:rFonts w:ascii="Palatino Linotype" w:hAnsi="Palatino Linotype"/>
        </w:rPr>
        <w:t>;</w:t>
      </w:r>
    </w:p>
    <w:p w14:paraId="004A8DB9" w14:textId="440D49EF" w:rsidR="00591350" w:rsidRPr="00F2602F" w:rsidRDefault="00064AAD" w:rsidP="00D70258">
      <w:pPr>
        <w:tabs>
          <w:tab w:val="left" w:pos="1134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@123.</w:t>
      </w:r>
      <w:r w:rsidR="00591350" w:rsidRPr="00F2602F">
        <w:rPr>
          <w:rFonts w:ascii="Palatino Linotype" w:hAnsi="Palatino Linotype"/>
        </w:rPr>
        <w:t xml:space="preserve"> </w:t>
      </w:r>
    </w:p>
    <w:p w14:paraId="2B731EEE" w14:textId="0B6A18EA" w:rsidR="00D8794B" w:rsidRPr="00064AAD" w:rsidRDefault="00D152E2" w:rsidP="00D70258">
      <w:pPr>
        <w:tabs>
          <w:tab w:val="left" w:pos="1134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Инвестиции — это: </w:t>
      </w:r>
    </w:p>
    <w:p w14:paraId="59478207" w14:textId="3EB39249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Вложения капитала с целью получения дохода или социально-экономического эффекта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текущие расходы на питание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штрафы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налоги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подарки</w:t>
      </w:r>
      <w:r w:rsidR="00796C60" w:rsidRPr="00064AAD">
        <w:rPr>
          <w:rFonts w:ascii="Palatino Linotype" w:hAnsi="Palatino Linotype"/>
        </w:rPr>
        <w:t>;</w:t>
      </w:r>
    </w:p>
    <w:p w14:paraId="7E7200AE" w14:textId="6AC20EA6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@124.</w:t>
      </w:r>
      <w:r w:rsidR="00591350" w:rsidRPr="00064AAD">
        <w:rPr>
          <w:rFonts w:ascii="Palatino Linotype" w:hAnsi="Palatino Linotype"/>
        </w:rPr>
        <w:t xml:space="preserve"> </w:t>
      </w:r>
    </w:p>
    <w:p w14:paraId="3F7BF76D" w14:textId="65C62B24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Государственные инвестиции направляются преимущественно на: </w:t>
      </w:r>
    </w:p>
    <w:p w14:paraId="27542182" w14:textId="36CD5BBB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Инфраструктуру, социальную сферу и приоритетные отрасли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личные расходы чиновников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импорт развлечений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покупку бытовых товаров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рекламу частных компаний</w:t>
      </w:r>
      <w:r w:rsidR="00796C60" w:rsidRPr="00064AAD">
        <w:rPr>
          <w:rFonts w:ascii="Palatino Linotype" w:hAnsi="Palatino Linotype"/>
        </w:rPr>
        <w:t>;</w:t>
      </w:r>
    </w:p>
    <w:p w14:paraId="0988E2A1" w14:textId="1F2932A9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@125.</w:t>
      </w:r>
      <w:r w:rsidR="00591350" w:rsidRPr="00064AAD">
        <w:rPr>
          <w:rFonts w:ascii="Palatino Linotype" w:hAnsi="Palatino Linotype"/>
        </w:rPr>
        <w:t xml:space="preserve"> </w:t>
      </w:r>
    </w:p>
    <w:p w14:paraId="028EF044" w14:textId="1919B030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Частные инвестиции стимулируются государством через: </w:t>
      </w:r>
    </w:p>
    <w:p w14:paraId="61963F55" w14:textId="13A866AC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Льготы, гарантии, защиту прав собственности и улучшение инвестиционного климата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 прибыли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Ликвидацию собственности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Повышение неопределённости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Запрет предпринимательства</w:t>
      </w:r>
      <w:r w:rsidR="00796C60" w:rsidRPr="00064AAD">
        <w:rPr>
          <w:rFonts w:ascii="Palatino Linotype" w:hAnsi="Palatino Linotype"/>
        </w:rPr>
        <w:t>;</w:t>
      </w:r>
    </w:p>
    <w:p w14:paraId="5E871CAD" w14:textId="4EA2CFF9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@126.</w:t>
      </w:r>
      <w:r w:rsidR="00591350" w:rsidRPr="00F2602F">
        <w:rPr>
          <w:rFonts w:ascii="Palatino Linotype" w:hAnsi="Palatino Linotype"/>
        </w:rPr>
        <w:t xml:space="preserve"> </w:t>
      </w:r>
    </w:p>
    <w:p w14:paraId="7153C3AC" w14:textId="26066616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Инвестиционный климат — это: </w:t>
      </w:r>
    </w:p>
    <w:p w14:paraId="5C08882D" w14:textId="0C17A97D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Совокупность условий для вложения капитала в экономику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погода в стране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курс валюты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количество банковских карт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экспорт услуг</w:t>
      </w:r>
      <w:r w:rsidR="00796C60" w:rsidRPr="00064AAD">
        <w:rPr>
          <w:rFonts w:ascii="Palatino Linotype" w:hAnsi="Palatino Linotype"/>
        </w:rPr>
        <w:t>;</w:t>
      </w:r>
    </w:p>
    <w:p w14:paraId="13B306F4" w14:textId="5103F4F8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@127.</w:t>
      </w:r>
      <w:r w:rsidR="00591350" w:rsidRPr="00064AAD">
        <w:rPr>
          <w:rFonts w:ascii="Palatino Linotype" w:hAnsi="Palatino Linotype"/>
        </w:rPr>
        <w:t xml:space="preserve"> </w:t>
      </w:r>
    </w:p>
    <w:p w14:paraId="291CDC25" w14:textId="1A038286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Инновационная политика государства направлена на: </w:t>
      </w:r>
    </w:p>
    <w:p w14:paraId="4E5D208E" w14:textId="2EA52D5C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Развитие науки, технологий и внедрение новшеств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 новых технологий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Сохранение только устаревшего оборудования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$D)</w:t>
      </w:r>
      <w:r w:rsidR="00D152E2" w:rsidRPr="00064AAD">
        <w:rPr>
          <w:rFonts w:ascii="Palatino Linotype" w:hAnsi="Palatino Linotype"/>
        </w:rPr>
        <w:t xml:space="preserve"> Уменьшение образования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Отказ от исследований</w:t>
      </w:r>
      <w:r w:rsidR="00796C60" w:rsidRPr="00064AAD">
        <w:rPr>
          <w:rFonts w:ascii="Palatino Linotype" w:hAnsi="Palatino Linotype"/>
        </w:rPr>
        <w:t>;</w:t>
      </w:r>
    </w:p>
    <w:p w14:paraId="671F266C" w14:textId="7D81FCAE" w:rsidR="00591350" w:rsidRPr="00F2602F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@128.</w:t>
      </w:r>
      <w:r w:rsidR="00591350" w:rsidRPr="00F2602F">
        <w:rPr>
          <w:rFonts w:ascii="Palatino Linotype" w:hAnsi="Palatino Linotype"/>
        </w:rPr>
        <w:t xml:space="preserve"> </w:t>
      </w:r>
    </w:p>
    <w:p w14:paraId="7F2E0F2F" w14:textId="753AAD81" w:rsidR="00D8794B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Инновация — это: </w:t>
      </w:r>
    </w:p>
    <w:p w14:paraId="65B6CB3D" w14:textId="0C3306C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Внедрённое новшество, дающее экономический или социальный эффект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Любая старая технология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идея без применения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складской запас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налоговый платёж</w:t>
      </w:r>
      <w:r w:rsidR="00796C60" w:rsidRPr="00064AAD">
        <w:rPr>
          <w:rFonts w:ascii="Palatino Linotype" w:hAnsi="Palatino Linotype"/>
        </w:rPr>
        <w:t>;</w:t>
      </w:r>
    </w:p>
    <w:p w14:paraId="407A32A9" w14:textId="4B5DF5B4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@129.</w:t>
      </w:r>
      <w:r w:rsidR="00591350" w:rsidRPr="00064AAD">
        <w:rPr>
          <w:rFonts w:ascii="Palatino Linotype" w:hAnsi="Palatino Linotype"/>
        </w:rPr>
        <w:t xml:space="preserve"> </w:t>
      </w:r>
    </w:p>
    <w:p w14:paraId="780D5DCF" w14:textId="430C0DCC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Научно-технический прогресс способствует: </w:t>
      </w:r>
    </w:p>
    <w:p w14:paraId="309FD354" w14:textId="03FAB12E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Росту производительности и конкурентоспособности экономики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Снижению эффективности навсегда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Запрету инвестиций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Уничтожению образования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Уменьшению качества товаров</w:t>
      </w:r>
      <w:r w:rsidR="00796C60" w:rsidRPr="00064AAD">
        <w:rPr>
          <w:rFonts w:ascii="Palatino Linotype" w:hAnsi="Palatino Linotype"/>
        </w:rPr>
        <w:t>;</w:t>
      </w:r>
    </w:p>
    <w:p w14:paraId="39EC4E40" w14:textId="36D934DE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@130.</w:t>
      </w:r>
      <w:r w:rsidR="00591350" w:rsidRPr="00064AAD">
        <w:rPr>
          <w:rFonts w:ascii="Palatino Linotype" w:hAnsi="Palatino Linotype"/>
        </w:rPr>
        <w:t xml:space="preserve"> </w:t>
      </w:r>
    </w:p>
    <w:p w14:paraId="45948F49" w14:textId="6210CF44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Государственная поддержка инноваций может включать: </w:t>
      </w:r>
    </w:p>
    <w:p w14:paraId="7E7B1421" w14:textId="1E104AEE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Гранты, налоговые льготы, технопарки и финансирование исследований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 исследований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Уничтожение университетов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 от цифровизации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Ликвидацию предприятий</w:t>
      </w:r>
      <w:r w:rsidR="00796C60" w:rsidRPr="00064AAD">
        <w:rPr>
          <w:rFonts w:ascii="Palatino Linotype" w:hAnsi="Palatino Linotype"/>
        </w:rPr>
        <w:t>;</w:t>
      </w:r>
    </w:p>
    <w:p w14:paraId="654DA23E" w14:textId="08066C55" w:rsidR="00591350" w:rsidRPr="00064AAD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@131.</w:t>
      </w:r>
      <w:r w:rsidR="00591350" w:rsidRPr="00064AAD">
        <w:rPr>
          <w:rFonts w:ascii="Palatino Linotype" w:hAnsi="Palatino Linotype"/>
        </w:rPr>
        <w:t xml:space="preserve"> </w:t>
      </w:r>
    </w:p>
    <w:p w14:paraId="035FF3DA" w14:textId="00194A8D" w:rsidR="00D8794B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Индустриальная политика направлена на: </w:t>
      </w:r>
    </w:p>
    <w:p w14:paraId="52C0354A" w14:textId="031073F0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Развитие промышленности и повышение её конкурентоспособности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Отказ от производства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Запрет модернизации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Сокращение рабочих мест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Ликвидацию инфраструктуры</w:t>
      </w:r>
      <w:r w:rsidR="00796C60" w:rsidRPr="00064AAD">
        <w:rPr>
          <w:rFonts w:ascii="Palatino Linotype" w:hAnsi="Palatino Linotype"/>
        </w:rPr>
        <w:t>;</w:t>
      </w:r>
    </w:p>
    <w:p w14:paraId="07B5EDB1" w14:textId="5851B5A5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@132.</w:t>
      </w:r>
      <w:r w:rsidR="00591350" w:rsidRPr="00064AAD">
        <w:rPr>
          <w:rFonts w:ascii="Palatino Linotype" w:hAnsi="Palatino Linotype"/>
        </w:rPr>
        <w:t xml:space="preserve"> </w:t>
      </w:r>
    </w:p>
    <w:p w14:paraId="3AE76CA0" w14:textId="1501F8E4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Диверсификация экономики означает: </w:t>
      </w:r>
    </w:p>
    <w:p w14:paraId="32C9491A" w14:textId="0F8DD0AD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Развитие разных отраслей и снижение зависимости от одного сектора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Зависимость только от одного товара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$C)</w:t>
      </w:r>
      <w:r w:rsidR="00D152E2" w:rsidRPr="00064AAD">
        <w:rPr>
          <w:rFonts w:ascii="Palatino Linotype" w:hAnsi="Palatino Linotype"/>
        </w:rPr>
        <w:t xml:space="preserve"> Запрет новых производств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Сокращение рынков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Отказ от предпринимательства</w:t>
      </w:r>
      <w:r w:rsidR="00796C60" w:rsidRPr="00064AAD">
        <w:rPr>
          <w:rFonts w:ascii="Palatino Linotype" w:hAnsi="Palatino Linotype"/>
        </w:rPr>
        <w:t>;</w:t>
      </w:r>
    </w:p>
    <w:p w14:paraId="77501818" w14:textId="41D2C9AC" w:rsidR="00591350" w:rsidRPr="00064AAD" w:rsidRDefault="00064AAD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@133.</w:t>
      </w:r>
      <w:r w:rsidR="00591350" w:rsidRPr="00064AAD">
        <w:rPr>
          <w:rFonts w:ascii="Palatino Linotype" w:hAnsi="Palatino Linotype"/>
        </w:rPr>
        <w:t xml:space="preserve"> </w:t>
      </w:r>
    </w:p>
    <w:p w14:paraId="7C2D5EE6" w14:textId="132115DA" w:rsidR="00D8794B" w:rsidRPr="00064AAD" w:rsidRDefault="00D152E2" w:rsidP="00D70258">
      <w:pPr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Импортозамещение — это: </w:t>
      </w:r>
    </w:p>
    <w:p w14:paraId="6F062F87" w14:textId="4D9B886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Развитие внутреннего производства товаров, ранее ввозимых из-за рубежа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Полный отказ от национального производства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Увеличение зависимости от импорта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внутреннего рынка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Сокращение промышленности</w:t>
      </w:r>
      <w:r w:rsidR="00796C60" w:rsidRPr="00064AAD">
        <w:rPr>
          <w:rFonts w:ascii="Palatino Linotype" w:hAnsi="Palatino Linotype"/>
        </w:rPr>
        <w:t>;</w:t>
      </w:r>
    </w:p>
    <w:p w14:paraId="342C51D7" w14:textId="78786ACE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@134.</w:t>
      </w:r>
      <w:r w:rsidR="00591350" w:rsidRPr="00064AAD">
        <w:rPr>
          <w:rFonts w:ascii="Palatino Linotype" w:hAnsi="Palatino Linotype"/>
        </w:rPr>
        <w:t xml:space="preserve"> </w:t>
      </w:r>
    </w:p>
    <w:p w14:paraId="279287BD" w14:textId="4B5C6F72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Экспортная ориентация экономики означает: </w:t>
      </w:r>
    </w:p>
    <w:p w14:paraId="5B5A3A03" w14:textId="45D1E406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Развитие производства товаров и услуг для внешних рынков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 экспорта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Отказ от внешней торговли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Закрытие предприятий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Полное прекращение производства</w:t>
      </w:r>
      <w:r w:rsidR="00796C60" w:rsidRPr="00064AAD">
        <w:rPr>
          <w:rFonts w:ascii="Palatino Linotype" w:hAnsi="Palatino Linotype"/>
        </w:rPr>
        <w:t>;</w:t>
      </w:r>
    </w:p>
    <w:p w14:paraId="48DAFD40" w14:textId="0C08BADF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@135.</w:t>
      </w:r>
      <w:r w:rsidR="00591350" w:rsidRPr="00F2602F">
        <w:rPr>
          <w:rFonts w:ascii="Palatino Linotype" w:hAnsi="Palatino Linotype"/>
        </w:rPr>
        <w:t xml:space="preserve"> </w:t>
      </w:r>
    </w:p>
    <w:p w14:paraId="634E8ECE" w14:textId="50402BBE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Государственно-частное партнёрство — это: </w:t>
      </w:r>
    </w:p>
    <w:p w14:paraId="2F707B8E" w14:textId="5C47BA03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Сотрудничество государства и бизнеса для реализации общественно значимых проектов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 частного бизнеса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Полная замена государства рынком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семейный договор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Ликвидация инвестиций</w:t>
      </w:r>
      <w:r w:rsidR="00796C60" w:rsidRPr="00064AAD">
        <w:rPr>
          <w:rFonts w:ascii="Palatino Linotype" w:hAnsi="Palatino Linotype"/>
        </w:rPr>
        <w:t>;</w:t>
      </w:r>
    </w:p>
    <w:p w14:paraId="4F1919E2" w14:textId="7E3594EE" w:rsidR="00591350" w:rsidRPr="00064AAD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@136.</w:t>
      </w:r>
      <w:r w:rsidR="00591350" w:rsidRPr="00064AAD">
        <w:rPr>
          <w:rFonts w:ascii="Palatino Linotype" w:hAnsi="Palatino Linotype"/>
        </w:rPr>
        <w:t xml:space="preserve"> </w:t>
      </w:r>
    </w:p>
    <w:p w14:paraId="224E8FA6" w14:textId="379E4DBD" w:rsidR="00D8794B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Инфраструктурные проекты важны потому, что они: </w:t>
      </w:r>
    </w:p>
    <w:p w14:paraId="0940B0BC" w14:textId="1B3D109B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Создают условия для развития бизнеса и экономики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Уменьшают связанность регионов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Запрещают транспорт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Сокращают доступ к рынкам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Не влияют на производство</w:t>
      </w:r>
      <w:r w:rsidR="00796C60" w:rsidRPr="00064AAD">
        <w:rPr>
          <w:rFonts w:ascii="Palatino Linotype" w:hAnsi="Palatino Linotype"/>
        </w:rPr>
        <w:t>;</w:t>
      </w:r>
    </w:p>
    <w:p w14:paraId="2DC03743" w14:textId="48AA12D1" w:rsidR="00591350" w:rsidRPr="00064AAD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@137.</w:t>
      </w:r>
      <w:r w:rsidR="00591350" w:rsidRPr="00064AAD">
        <w:rPr>
          <w:rFonts w:ascii="Palatino Linotype" w:hAnsi="Palatino Linotype"/>
        </w:rPr>
        <w:t xml:space="preserve"> </w:t>
      </w:r>
    </w:p>
    <w:p w14:paraId="19CB0046" w14:textId="67150DD3" w:rsidR="00D8794B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Региональная политика государства направлена на: </w:t>
      </w:r>
    </w:p>
    <w:p w14:paraId="11C8CDFA" w14:textId="334483E9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Сбалансированное развитие территорий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Развитие только столицы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Полное игнорирование регионов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$D)</w:t>
      </w:r>
      <w:r w:rsidR="00D152E2" w:rsidRPr="00064AAD">
        <w:rPr>
          <w:rFonts w:ascii="Palatino Linotype" w:hAnsi="Palatino Linotype"/>
        </w:rPr>
        <w:t xml:space="preserve"> Запрет местного самоуправления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Уничтожение инфраструктуры</w:t>
      </w:r>
      <w:r w:rsidR="00796C60" w:rsidRPr="00064AAD">
        <w:rPr>
          <w:rFonts w:ascii="Palatino Linotype" w:hAnsi="Palatino Linotype"/>
        </w:rPr>
        <w:t>;</w:t>
      </w:r>
    </w:p>
    <w:p w14:paraId="286B532D" w14:textId="128C9BD6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@138.</w:t>
      </w:r>
      <w:r w:rsidR="00591350" w:rsidRPr="00064AAD">
        <w:rPr>
          <w:rFonts w:ascii="Palatino Linotype" w:hAnsi="Palatino Linotype"/>
        </w:rPr>
        <w:t xml:space="preserve"> </w:t>
      </w:r>
    </w:p>
    <w:p w14:paraId="113B012C" w14:textId="6AB121D2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Свободные экономические зоны создаются для: </w:t>
      </w:r>
    </w:p>
    <w:p w14:paraId="5F92B3B4" w14:textId="220E388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Привлечения инвестиций, развития производства и экспорта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Запрета предпринимательства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Ликвидации рабочих мест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Отказа от налоговых стимулов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Уменьшения инвестиционной активности</w:t>
      </w:r>
      <w:r w:rsidR="00796C60" w:rsidRPr="00064AAD">
        <w:rPr>
          <w:rFonts w:ascii="Palatino Linotype" w:hAnsi="Palatino Linotype"/>
        </w:rPr>
        <w:t>;</w:t>
      </w:r>
    </w:p>
    <w:p w14:paraId="0CA92978" w14:textId="24E9C8D1" w:rsidR="00591350" w:rsidRPr="00064AAD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@139.</w:t>
      </w:r>
      <w:r w:rsidR="00591350" w:rsidRPr="00064AAD">
        <w:rPr>
          <w:rFonts w:ascii="Palatino Linotype" w:hAnsi="Palatino Linotype"/>
        </w:rPr>
        <w:t xml:space="preserve"> </w:t>
      </w:r>
    </w:p>
    <w:p w14:paraId="4563B7B4" w14:textId="653DBDD9" w:rsidR="00D8794B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Цифровизация экономики означает: </w:t>
      </w:r>
    </w:p>
    <w:p w14:paraId="1A04EFF6" w14:textId="46449E7A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Внедрение цифровых технологий в экономические процессы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Запрет электронных услуг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Отказ от информационных систем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Сокращение безналичных платежей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Ликвидацию интернет-торговли</w:t>
      </w:r>
      <w:r w:rsidR="00796C60" w:rsidRPr="00064AAD">
        <w:rPr>
          <w:rFonts w:ascii="Palatino Linotype" w:hAnsi="Palatino Linotype"/>
        </w:rPr>
        <w:t>;</w:t>
      </w:r>
    </w:p>
    <w:p w14:paraId="7463D29B" w14:textId="53160BA9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@140.</w:t>
      </w:r>
      <w:r w:rsidR="00591350" w:rsidRPr="00064AAD">
        <w:rPr>
          <w:rFonts w:ascii="Palatino Linotype" w:hAnsi="Palatino Linotype"/>
        </w:rPr>
        <w:t xml:space="preserve"> </w:t>
      </w:r>
    </w:p>
    <w:p w14:paraId="7A994C8D" w14:textId="0C4CABB4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Основной эффект инновационной политики — это: </w:t>
      </w:r>
    </w:p>
    <w:p w14:paraId="4A76759A" w14:textId="4CD468F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Повышение конкурентоспособности и технологического уровня экономики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Снижение качества продукции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Рост технологического отставания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 от научных исследований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Уменьшение производительности труда</w:t>
      </w:r>
      <w:r w:rsidR="00796C60" w:rsidRPr="00064AAD">
        <w:rPr>
          <w:rFonts w:ascii="Palatino Linotype" w:hAnsi="Palatino Linotype"/>
        </w:rPr>
        <w:t>;</w:t>
      </w:r>
    </w:p>
    <w:p w14:paraId="27A814D9" w14:textId="5C7F8F67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@141.</w:t>
      </w:r>
      <w:r w:rsidR="00591350" w:rsidRPr="00F2602F">
        <w:rPr>
          <w:rFonts w:ascii="Palatino Linotype" w:hAnsi="Palatino Linotype"/>
        </w:rPr>
        <w:t xml:space="preserve"> </w:t>
      </w:r>
    </w:p>
    <w:p w14:paraId="22BEFCD3" w14:textId="128C33B3" w:rsidR="00D8794B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Внешнеэкономическая политика государства регулирует: </w:t>
      </w:r>
    </w:p>
    <w:p w14:paraId="01D7718F" w14:textId="24A33E4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Экспорт, импорт, движение капитала и международное сотрудничество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семейные расходы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внутреннее потребление без торговли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местные праздники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школьное образование</w:t>
      </w:r>
      <w:r w:rsidR="00796C60" w:rsidRPr="00064AAD">
        <w:rPr>
          <w:rFonts w:ascii="Palatino Linotype" w:hAnsi="Palatino Linotype"/>
        </w:rPr>
        <w:t>;</w:t>
      </w:r>
    </w:p>
    <w:p w14:paraId="16EF55A6" w14:textId="28D2F4C6" w:rsidR="00591350" w:rsidRPr="00F2602F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@142.</w:t>
      </w:r>
      <w:r w:rsidR="00591350" w:rsidRPr="00F2602F">
        <w:rPr>
          <w:rFonts w:ascii="Palatino Linotype" w:hAnsi="Palatino Linotype"/>
        </w:rPr>
        <w:t xml:space="preserve"> </w:t>
      </w:r>
    </w:p>
    <w:p w14:paraId="058CDB72" w14:textId="230521D3" w:rsidR="00D8794B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Экспорт — это:</w:t>
      </w:r>
    </w:p>
    <w:p w14:paraId="412C2EE0" w14:textId="64EBC456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Вывоз товаров и услуг за пределы страны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Ввоз товаров из-за рубежа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Покупка товаров внутри семьи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lastRenderedPageBreak/>
        <w:t>$D)</w:t>
      </w:r>
      <w:r w:rsidR="00D152E2" w:rsidRPr="00064AAD">
        <w:rPr>
          <w:rFonts w:ascii="Palatino Linotype" w:hAnsi="Palatino Linotype"/>
        </w:rPr>
        <w:t xml:space="preserve"> Только налоговый платёж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банковский кредит</w:t>
      </w:r>
      <w:r w:rsidR="00796C60" w:rsidRPr="00064AAD">
        <w:rPr>
          <w:rFonts w:ascii="Palatino Linotype" w:hAnsi="Palatino Linotype"/>
        </w:rPr>
        <w:t>;</w:t>
      </w:r>
    </w:p>
    <w:p w14:paraId="7CA0E27A" w14:textId="1F79AF40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@143.</w:t>
      </w:r>
      <w:r w:rsidR="00591350" w:rsidRPr="00064AAD">
        <w:rPr>
          <w:rFonts w:ascii="Palatino Linotype" w:hAnsi="Palatino Linotype"/>
        </w:rPr>
        <w:t xml:space="preserve"> </w:t>
      </w:r>
    </w:p>
    <w:p w14:paraId="06DE8B9B" w14:textId="70D37E4A" w:rsidR="00F53023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Импорт — это: </w:t>
      </w:r>
    </w:p>
    <w:p w14:paraId="570F1C7F" w14:textId="5039CDED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Ввоз товаров и услуг из-за рубежа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Вывоз товаров за рубеж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Производство только для внутреннего рынка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Запрет внешней торговли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Выплата заработной платы</w:t>
      </w:r>
      <w:r w:rsidR="00796C60" w:rsidRPr="00064AAD">
        <w:rPr>
          <w:rFonts w:ascii="Palatino Linotype" w:hAnsi="Palatino Linotype"/>
        </w:rPr>
        <w:t>;</w:t>
      </w:r>
    </w:p>
    <w:p w14:paraId="30AB6DC8" w14:textId="6375E6A4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@144.</w:t>
      </w:r>
      <w:r w:rsidR="00591350" w:rsidRPr="00064AAD">
        <w:rPr>
          <w:rFonts w:ascii="Palatino Linotype" w:hAnsi="Palatino Linotype"/>
        </w:rPr>
        <w:t xml:space="preserve"> </w:t>
      </w:r>
    </w:p>
    <w:p w14:paraId="33D9E005" w14:textId="283FBFBD" w:rsidR="00F53023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Таможенная пошлина — это: </w:t>
      </w:r>
    </w:p>
    <w:p w14:paraId="79C50BCD" w14:textId="489E8C1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Платёж, взимаемый при перемещении товаров через границу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Заработная плата работника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Прибыль предприятия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Социальное пособие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Банковский депозит</w:t>
      </w:r>
      <w:r w:rsidR="00796C60" w:rsidRPr="00064AAD">
        <w:rPr>
          <w:rFonts w:ascii="Palatino Linotype" w:hAnsi="Palatino Linotype"/>
        </w:rPr>
        <w:t>;</w:t>
      </w:r>
    </w:p>
    <w:p w14:paraId="4506956C" w14:textId="42FDE123" w:rsidR="00591350" w:rsidRPr="00064AAD" w:rsidRDefault="00064AAD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@145.</w:t>
      </w:r>
      <w:r w:rsidR="00591350" w:rsidRPr="00064AAD">
        <w:rPr>
          <w:rFonts w:ascii="Palatino Linotype" w:hAnsi="Palatino Linotype"/>
        </w:rPr>
        <w:t xml:space="preserve"> </w:t>
      </w:r>
    </w:p>
    <w:p w14:paraId="39A18017" w14:textId="1E5BDBA9" w:rsidR="00F53023" w:rsidRPr="00064AAD" w:rsidRDefault="00D152E2" w:rsidP="00D70258">
      <w:pPr>
        <w:tabs>
          <w:tab w:val="left" w:pos="851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Импортная пошлина используется для: </w:t>
      </w:r>
    </w:p>
    <w:p w14:paraId="1762A53F" w14:textId="5FB2C842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Защиты внутреннего рынка и пополнения бюджета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Полного запрета национального производства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Уменьшения доходов бюджета до нуля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Отказа от торговли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Ликвидации таможни</w:t>
      </w:r>
      <w:r w:rsidR="00796C60" w:rsidRPr="00064AAD">
        <w:rPr>
          <w:rFonts w:ascii="Palatino Linotype" w:hAnsi="Palatino Linotype"/>
        </w:rPr>
        <w:t>;</w:t>
      </w:r>
    </w:p>
    <w:p w14:paraId="7C3E799E" w14:textId="07C019E0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@146.</w:t>
      </w:r>
      <w:r w:rsidR="00591350" w:rsidRPr="00F2602F">
        <w:rPr>
          <w:rFonts w:ascii="Palatino Linotype" w:hAnsi="Palatino Linotype"/>
        </w:rPr>
        <w:t xml:space="preserve"> </w:t>
      </w:r>
    </w:p>
    <w:p w14:paraId="15F66D64" w14:textId="7674DC90" w:rsidR="00F53023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Экспортная пошлина применяется к: </w:t>
      </w:r>
    </w:p>
    <w:p w14:paraId="3E6A1969" w14:textId="2F244AD4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Товарам, вывозимым за пределы страны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товарам внутри семьи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импортным услугам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банковским вкладам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заработной плате</w:t>
      </w:r>
      <w:r w:rsidR="00796C60" w:rsidRPr="00064AAD">
        <w:rPr>
          <w:rFonts w:ascii="Palatino Linotype" w:hAnsi="Palatino Linotype"/>
        </w:rPr>
        <w:t>;</w:t>
      </w:r>
    </w:p>
    <w:p w14:paraId="6E018935" w14:textId="667147FB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@147.</w:t>
      </w:r>
      <w:r w:rsidR="00591350" w:rsidRPr="00064AAD">
        <w:rPr>
          <w:rFonts w:ascii="Palatino Linotype" w:hAnsi="Palatino Linotype"/>
        </w:rPr>
        <w:t xml:space="preserve"> </w:t>
      </w:r>
    </w:p>
    <w:p w14:paraId="136807CC" w14:textId="72DB9C21" w:rsidR="00F53023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Таможенный тариф — это: </w:t>
      </w:r>
    </w:p>
    <w:p w14:paraId="075D9B7A" w14:textId="19E3B22E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Система ставок таможенных пошлин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Частный договор работников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Список студентов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План семьи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Банковский пароль</w:t>
      </w:r>
      <w:r w:rsidR="00796C60" w:rsidRPr="00064AAD">
        <w:rPr>
          <w:rFonts w:ascii="Palatino Linotype" w:hAnsi="Palatino Linotype"/>
        </w:rPr>
        <w:t>;</w:t>
      </w:r>
    </w:p>
    <w:p w14:paraId="091AAEEE" w14:textId="05799A0F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@148.</w:t>
      </w:r>
      <w:r w:rsidR="00591350" w:rsidRPr="00F2602F">
        <w:rPr>
          <w:rFonts w:ascii="Palatino Linotype" w:hAnsi="Palatino Linotype"/>
        </w:rPr>
        <w:t xml:space="preserve"> </w:t>
      </w:r>
    </w:p>
    <w:p w14:paraId="2F14482D" w14:textId="7BB92704" w:rsidR="00F53023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lastRenderedPageBreak/>
        <w:t xml:space="preserve">Нетарифные методы регулирования включают: </w:t>
      </w:r>
    </w:p>
    <w:p w14:paraId="2D2251FE" w14:textId="15D91E4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Квоты, лицензии, технические стандарты и санитарные требования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процентные ставки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подоходный налог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личные расходы граждан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зарплату работников</w:t>
      </w:r>
      <w:r w:rsidR="00796C60" w:rsidRPr="00064AAD">
        <w:rPr>
          <w:rFonts w:ascii="Palatino Linotype" w:hAnsi="Palatino Linotype"/>
        </w:rPr>
        <w:t>;</w:t>
      </w:r>
    </w:p>
    <w:p w14:paraId="144FF787" w14:textId="21FDDB07" w:rsidR="00591350" w:rsidRPr="00F2602F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F2602F">
        <w:rPr>
          <w:rFonts w:ascii="Palatino Linotype" w:hAnsi="Palatino Linotype"/>
        </w:rPr>
        <w:t>@149.</w:t>
      </w:r>
      <w:r w:rsidR="00591350" w:rsidRPr="00F2602F">
        <w:rPr>
          <w:rFonts w:ascii="Palatino Linotype" w:hAnsi="Palatino Linotype"/>
        </w:rPr>
        <w:t xml:space="preserve"> </w:t>
      </w:r>
    </w:p>
    <w:p w14:paraId="0CB01041" w14:textId="0B27E384" w:rsidR="00F53023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Торговый баланс показывает: </w:t>
      </w:r>
    </w:p>
    <w:p w14:paraId="18B0395E" w14:textId="3DD834B7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Соотношение экспорта и импорта товаров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Только доходы семей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Только расходы бюджета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Только прибыль банков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Только численность населения</w:t>
      </w:r>
      <w:r w:rsidR="00796C60" w:rsidRPr="00064AAD">
        <w:rPr>
          <w:rFonts w:ascii="Palatino Linotype" w:hAnsi="Palatino Linotype"/>
        </w:rPr>
        <w:t>;</w:t>
      </w:r>
    </w:p>
    <w:p w14:paraId="14651CF1" w14:textId="7DD09357" w:rsidR="00591350" w:rsidRPr="00064AAD" w:rsidRDefault="00064AAD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@150.</w:t>
      </w:r>
      <w:r w:rsidR="00591350" w:rsidRPr="00064AAD">
        <w:rPr>
          <w:rFonts w:ascii="Palatino Linotype" w:hAnsi="Palatino Linotype"/>
        </w:rPr>
        <w:t xml:space="preserve"> </w:t>
      </w:r>
    </w:p>
    <w:p w14:paraId="18C2782A" w14:textId="4F694411" w:rsidR="00F53023" w:rsidRPr="00064AAD" w:rsidRDefault="00D152E2" w:rsidP="00D70258">
      <w:pPr>
        <w:tabs>
          <w:tab w:val="left" w:pos="993"/>
        </w:tabs>
        <w:spacing w:after="0"/>
        <w:ind w:left="142"/>
        <w:jc w:val="both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 xml:space="preserve">Положительное сальдо торгового баланса означает, что: </w:t>
      </w:r>
    </w:p>
    <w:p w14:paraId="3B95988D" w14:textId="69272148" w:rsidR="00D152E2" w:rsidRPr="00064AAD" w:rsidRDefault="007F1B62" w:rsidP="00D70258">
      <w:pPr>
        <w:spacing w:after="0"/>
        <w:ind w:left="142"/>
        <w:rPr>
          <w:rFonts w:ascii="Palatino Linotype" w:hAnsi="Palatino Linotype"/>
        </w:rPr>
      </w:pPr>
      <w:r w:rsidRPr="00064AAD">
        <w:rPr>
          <w:rFonts w:ascii="Palatino Linotype" w:hAnsi="Palatino Linotype"/>
        </w:rPr>
        <w:t>$A)</w:t>
      </w:r>
      <w:r w:rsidR="00D152E2" w:rsidRPr="00064AAD">
        <w:rPr>
          <w:rFonts w:ascii="Palatino Linotype" w:hAnsi="Palatino Linotype"/>
        </w:rPr>
        <w:t xml:space="preserve"> Экспорт превышает импорт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$B)</w:t>
      </w:r>
      <w:r w:rsidR="00D152E2" w:rsidRPr="00064AAD">
        <w:rPr>
          <w:rFonts w:ascii="Palatino Linotype" w:hAnsi="Palatino Linotype"/>
        </w:rPr>
        <w:t xml:space="preserve"> Импорт превышает экспорт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$C)</w:t>
      </w:r>
      <w:r w:rsidR="00D152E2" w:rsidRPr="00064AAD">
        <w:rPr>
          <w:rFonts w:ascii="Palatino Linotype" w:hAnsi="Palatino Linotype"/>
        </w:rPr>
        <w:t xml:space="preserve"> Экспорт равен нулю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$D)</w:t>
      </w:r>
      <w:r w:rsidR="00D152E2" w:rsidRPr="00064AAD">
        <w:rPr>
          <w:rFonts w:ascii="Palatino Linotype" w:hAnsi="Palatino Linotype"/>
        </w:rPr>
        <w:t xml:space="preserve"> Импорт равен нулю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  <w:r w:rsidRPr="00064AAD">
        <w:rPr>
          <w:rFonts w:ascii="Palatino Linotype" w:hAnsi="Palatino Linotype"/>
        </w:rPr>
        <w:t>$E)</w:t>
      </w:r>
      <w:r w:rsidR="00D152E2" w:rsidRPr="00064AAD">
        <w:rPr>
          <w:rFonts w:ascii="Palatino Linotype" w:hAnsi="Palatino Linotype"/>
        </w:rPr>
        <w:t xml:space="preserve"> Торговля отсутствует</w:t>
      </w:r>
      <w:r w:rsidR="00796C60" w:rsidRPr="00064AAD">
        <w:rPr>
          <w:rFonts w:ascii="Palatino Linotype" w:hAnsi="Palatino Linotype"/>
        </w:rPr>
        <w:t>;</w:t>
      </w:r>
      <w:r w:rsidR="00D152E2" w:rsidRPr="00064AAD">
        <w:rPr>
          <w:rFonts w:ascii="Palatino Linotype" w:hAnsi="Palatino Linotype"/>
        </w:rPr>
        <w:br/>
      </w:r>
    </w:p>
    <w:p w14:paraId="4994C838" w14:textId="77777777" w:rsidR="00F12C76" w:rsidRPr="00064AAD" w:rsidRDefault="00F12C76" w:rsidP="00D70258">
      <w:pPr>
        <w:spacing w:after="0"/>
        <w:ind w:left="142" w:firstLine="709"/>
        <w:jc w:val="both"/>
        <w:rPr>
          <w:rFonts w:ascii="Palatino Linotype" w:hAnsi="Palatino Linotype"/>
        </w:rPr>
      </w:pPr>
    </w:p>
    <w:sectPr w:rsidR="00F12C76" w:rsidRPr="00064AA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C4F56"/>
    <w:multiLevelType w:val="multilevel"/>
    <w:tmpl w:val="E34219A8"/>
    <w:lvl w:ilvl="0">
      <w:start w:val="18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D6E03"/>
    <w:multiLevelType w:val="multilevel"/>
    <w:tmpl w:val="553C53A4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824D2"/>
    <w:multiLevelType w:val="multilevel"/>
    <w:tmpl w:val="51325C96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184D0A"/>
    <w:multiLevelType w:val="multilevel"/>
    <w:tmpl w:val="9B3E1B3E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7C5AC0"/>
    <w:multiLevelType w:val="multilevel"/>
    <w:tmpl w:val="87D461D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C05B6B"/>
    <w:multiLevelType w:val="multilevel"/>
    <w:tmpl w:val="3DD4475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CF051D"/>
    <w:multiLevelType w:val="multilevel"/>
    <w:tmpl w:val="383EFE9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A1084E"/>
    <w:multiLevelType w:val="multilevel"/>
    <w:tmpl w:val="C9DC8342"/>
    <w:lvl w:ilvl="0">
      <w:start w:val="16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034170"/>
    <w:multiLevelType w:val="multilevel"/>
    <w:tmpl w:val="819A6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upperLetter"/>
      <w:lvlText w:val="%2)"/>
      <w:lvlJc w:val="left"/>
      <w:pPr>
        <w:ind w:left="832" w:hanging="69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B4222B"/>
    <w:multiLevelType w:val="multilevel"/>
    <w:tmpl w:val="F81E6140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123"/>
    <w:rsid w:val="0000376C"/>
    <w:rsid w:val="000115A2"/>
    <w:rsid w:val="00064AAD"/>
    <w:rsid w:val="001C4A1D"/>
    <w:rsid w:val="00314C50"/>
    <w:rsid w:val="00591350"/>
    <w:rsid w:val="005A709F"/>
    <w:rsid w:val="005B635B"/>
    <w:rsid w:val="006C0B77"/>
    <w:rsid w:val="00723A22"/>
    <w:rsid w:val="00796C60"/>
    <w:rsid w:val="007F1B62"/>
    <w:rsid w:val="008242FF"/>
    <w:rsid w:val="00865F43"/>
    <w:rsid w:val="00870751"/>
    <w:rsid w:val="008C705C"/>
    <w:rsid w:val="00922C48"/>
    <w:rsid w:val="0099525A"/>
    <w:rsid w:val="00B24BDF"/>
    <w:rsid w:val="00B258BF"/>
    <w:rsid w:val="00B915B7"/>
    <w:rsid w:val="00BE62CD"/>
    <w:rsid w:val="00CA77E0"/>
    <w:rsid w:val="00D152E2"/>
    <w:rsid w:val="00D17123"/>
    <w:rsid w:val="00D70258"/>
    <w:rsid w:val="00D8794B"/>
    <w:rsid w:val="00D96598"/>
    <w:rsid w:val="00DD7591"/>
    <w:rsid w:val="00DE75A8"/>
    <w:rsid w:val="00EA59DF"/>
    <w:rsid w:val="00EE4070"/>
    <w:rsid w:val="00F02346"/>
    <w:rsid w:val="00F12C76"/>
    <w:rsid w:val="00F2602F"/>
    <w:rsid w:val="00F53023"/>
    <w:rsid w:val="00F947D1"/>
    <w:rsid w:val="00FC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9F9A"/>
  <w15:chartTrackingRefBased/>
  <w15:docId w15:val="{5BF5355D-E9A0-4D31-A810-B87828CA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7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1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1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71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71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71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1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71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12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D1712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D17123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D17123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D17123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D17123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D17123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D17123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D17123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D171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712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D171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7123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D17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7123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D171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71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71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7123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D171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5243</Words>
  <Characters>29891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Oper18_101</cp:lastModifiedBy>
  <cp:revision>3</cp:revision>
  <dcterms:created xsi:type="dcterms:W3CDTF">2026-05-02T10:20:00Z</dcterms:created>
  <dcterms:modified xsi:type="dcterms:W3CDTF">2026-05-02T10:21:00Z</dcterms:modified>
</cp:coreProperties>
</file>